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5F529871" w:rsidR="00D5484C" w:rsidRPr="000F6831" w:rsidRDefault="00C2179A" w:rsidP="00D5484C">
      <w:pPr>
        <w:ind w:left="5529" w:firstLine="0"/>
        <w:jc w:val="right"/>
        <w:rPr>
          <w:rFonts w:ascii="Arial" w:hAnsi="Arial" w:cs="Arial"/>
          <w:sz w:val="22"/>
        </w:rPr>
      </w:pPr>
      <w:r>
        <w:rPr>
          <w:rFonts w:ascii="Arial" w:hAnsi="Arial" w:cs="Arial"/>
          <w:sz w:val="22"/>
        </w:rPr>
        <w:t xml:space="preserve">8.3 </w:t>
      </w:r>
      <w:r w:rsidR="00D5484C"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02DCFE7C" w14:textId="77777777"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0F6831" w:rsidRDefault="00D5484C" w:rsidP="00D5484C">
      <w:pPr>
        <w:rPr>
          <w:rFonts w:ascii="Arial" w:hAnsi="Arial" w:cs="Arial"/>
          <w:sz w:val="22"/>
        </w:rPr>
      </w:pPr>
      <w:permStart w:id="230915026" w:edGrp="everyone"/>
      <w:r w:rsidRPr="000F6831">
        <w:rPr>
          <w:rFonts w:ascii="Arial" w:hAnsi="Arial" w:cs="Arial"/>
          <w:color w:val="FF0000"/>
          <w:sz w:val="22"/>
        </w:rPr>
        <w:t>[įrašyti sutarties šalies pavadinimą, teisinę formą]</w:t>
      </w:r>
      <w:permEnd w:id="230915026"/>
      <w:r w:rsidRPr="000F6831">
        <w:rPr>
          <w:rFonts w:ascii="Arial" w:hAnsi="Arial" w:cs="Arial"/>
          <w:sz w:val="22"/>
        </w:rPr>
        <w:t xml:space="preserve">, juridinio asmens kodas </w:t>
      </w:r>
      <w:permStart w:id="21114162" w:edGrp="everyone"/>
      <w:r w:rsidRPr="000F6831">
        <w:rPr>
          <w:rFonts w:ascii="Arial" w:hAnsi="Arial" w:cs="Arial"/>
          <w:color w:val="FF0000"/>
          <w:sz w:val="22"/>
        </w:rPr>
        <w:t>[įrašyti]</w:t>
      </w:r>
      <w:permEnd w:id="21114162"/>
      <w:r w:rsidRPr="000F6831">
        <w:rPr>
          <w:rFonts w:ascii="Arial" w:hAnsi="Arial" w:cs="Arial"/>
          <w:sz w:val="22"/>
        </w:rPr>
        <w:t xml:space="preserve">, kurios registruota buveinė yra </w:t>
      </w:r>
      <w:permStart w:id="2091672545" w:edGrp="everyone"/>
      <w:r w:rsidRPr="000F6831">
        <w:rPr>
          <w:rFonts w:ascii="Arial" w:hAnsi="Arial" w:cs="Arial"/>
          <w:color w:val="FF0000"/>
          <w:sz w:val="22"/>
        </w:rPr>
        <w:t>[įrašyti tikslų adresą]</w:t>
      </w:r>
      <w:permEnd w:id="2091672545"/>
      <w:r w:rsidRPr="000F6831">
        <w:rPr>
          <w:rFonts w:ascii="Arial" w:hAnsi="Arial" w:cs="Arial"/>
          <w:sz w:val="22"/>
        </w:rPr>
        <w:t xml:space="preserve">, duomenys apie įmonę kaupiami ir saugomi Lietuvos Respublikos juridinių asmenų registre, atstovaujama </w:t>
      </w:r>
      <w:permStart w:id="922359473" w:edGrp="everyone"/>
      <w:r w:rsidRPr="000F6831">
        <w:rPr>
          <w:rFonts w:ascii="Arial" w:hAnsi="Arial" w:cs="Arial"/>
          <w:color w:val="FF0000"/>
          <w:sz w:val="22"/>
        </w:rPr>
        <w:t>[įrašyti pareigas, vardą, pavardę]</w:t>
      </w:r>
      <w:permEnd w:id="922359473"/>
      <w:r w:rsidRPr="000F6831">
        <w:rPr>
          <w:rFonts w:ascii="Arial" w:hAnsi="Arial" w:cs="Arial"/>
          <w:sz w:val="22"/>
        </w:rPr>
        <w:t xml:space="preserve">, veikiančio pagal </w:t>
      </w:r>
      <w:permStart w:id="1831164322" w:edGrp="everyone"/>
      <w:r w:rsidRPr="000F6831">
        <w:rPr>
          <w:rFonts w:ascii="Arial" w:hAnsi="Arial" w:cs="Arial"/>
          <w:color w:val="FF0000"/>
          <w:sz w:val="22"/>
        </w:rPr>
        <w:t>[įrašyti atstovavimo pagrindą]</w:t>
      </w:r>
      <w:permEnd w:id="1831164322"/>
      <w:r w:rsidRPr="000F6831">
        <w:rPr>
          <w:rFonts w:ascii="Arial" w:hAnsi="Arial" w:cs="Arial"/>
          <w:sz w:val="22"/>
        </w:rPr>
        <w:t xml:space="preserve">, toliau vadinama Rangovu, (jei tai ūkio subjektų grupė – </w:t>
      </w:r>
      <w:permStart w:id="1800826826" w:edGrp="everyone"/>
      <w:r w:rsidRPr="000F6831">
        <w:rPr>
          <w:rFonts w:ascii="Arial" w:hAnsi="Arial" w:cs="Arial"/>
          <w:color w:val="FF0000"/>
          <w:sz w:val="22"/>
        </w:rPr>
        <w:t>atitinkami duomenys apie kiekvieną partnerį</w:t>
      </w:r>
      <w:permEnd w:id="1800826826"/>
      <w:r w:rsidRPr="00A97182">
        <w:rPr>
          <w:rFonts w:ascii="Arial" w:hAnsi="Arial" w:cs="Arial"/>
          <w:sz w:val="22"/>
        </w:rPr>
        <w:t>),</w:t>
      </w:r>
    </w:p>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11DE71AD"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661437" w:rsidRPr="00661437">
        <w:rPr>
          <w:rFonts w:ascii="Arial" w:eastAsia="TimesNewRomanPS-BoldMT" w:hAnsi="Arial" w:cs="Arial"/>
          <w:b/>
          <w:bCs/>
          <w:sz w:val="22"/>
        </w:rPr>
        <w:t>Valstybinės reikšmės keliuose esančių pėsčiųjų perėjų paprastojo remonto darbai</w:t>
      </w:r>
      <w:r w:rsidR="00A60B05">
        <w:rPr>
          <w:rFonts w:ascii="Arial" w:eastAsia="TimesNewRomanPS-BoldMT" w:hAnsi="Arial" w:cs="Arial"/>
          <w:b/>
          <w:bCs/>
          <w:sz w:val="22"/>
        </w:rPr>
        <w:t xml:space="preserve"> Telšių ir Šiaulių</w:t>
      </w:r>
      <w:r w:rsidR="00556231">
        <w:rPr>
          <w:rFonts w:ascii="Arial" w:eastAsia="TimesNewRomanPS-BoldMT" w:hAnsi="Arial" w:cs="Arial"/>
          <w:b/>
          <w:bCs/>
          <w:sz w:val="22"/>
        </w:rPr>
        <w:t xml:space="preserve"> apskrityse </w:t>
      </w:r>
      <w:r w:rsidR="00215A0A">
        <w:rPr>
          <w:rFonts w:ascii="Arial" w:eastAsia="TimesNewRomanPS-BoldMT" w:hAnsi="Arial" w:cs="Arial"/>
          <w:b/>
          <w:bCs/>
          <w:sz w:val="22"/>
        </w:rPr>
        <w:t>III pirkimo</w:t>
      </w:r>
      <w:r w:rsidR="00556231">
        <w:rPr>
          <w:rFonts w:ascii="Arial" w:eastAsia="TimesNewRomanPS-BoldMT" w:hAnsi="Arial" w:cs="Arial"/>
          <w:b/>
          <w:bCs/>
          <w:sz w:val="22"/>
        </w:rPr>
        <w:t xml:space="preserve"> dalis</w:t>
      </w:r>
      <w:r w:rsidRPr="00BC21AF">
        <w:rPr>
          <w:rFonts w:ascii="Arial" w:hAnsi="Arial" w:cs="Arial"/>
          <w:sz w:val="22"/>
        </w:rPr>
        <w:t>“</w:t>
      </w:r>
      <w:r w:rsidRPr="000F6831">
        <w:rPr>
          <w:rFonts w:ascii="Arial" w:hAnsi="Arial" w:cs="Arial"/>
          <w:color w:val="FF0000"/>
          <w:sz w:val="22"/>
        </w:rPr>
        <w:t xml:space="preserve"> </w:t>
      </w:r>
      <w:permStart w:id="393351018" w:edGrp="everyone"/>
      <w:r w:rsidRPr="000F6831">
        <w:rPr>
          <w:rFonts w:ascii="Arial" w:hAnsi="Arial" w:cs="Arial"/>
          <w:color w:val="FF0000"/>
          <w:sz w:val="22"/>
        </w:rPr>
        <w:t>CVP IS pirkimo numeris</w:t>
      </w:r>
      <w:r w:rsidRPr="000F6831">
        <w:rPr>
          <w:rFonts w:ascii="Arial" w:hAnsi="Arial" w:cs="Arial"/>
          <w:sz w:val="22"/>
        </w:rPr>
        <w:t xml:space="preserve"> </w:t>
      </w:r>
      <w:permEnd w:id="393351018"/>
      <w:r w:rsidRPr="000F6831">
        <w:rPr>
          <w:rFonts w:ascii="Arial" w:hAnsi="Arial" w:cs="Arial"/>
          <w:sz w:val="22"/>
        </w:rPr>
        <w:t xml:space="preserve">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0600723D"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5C1CC2">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lastRenderedPageBreak/>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40B72599"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57952A8">
        <w:rPr>
          <w:rFonts w:ascii="Arial" w:hAnsi="Arial" w:cs="Arial"/>
          <w:sz w:val="22"/>
          <w:szCs w:val="22"/>
        </w:rPr>
        <w:t xml:space="preserve">pagal Užsakovo </w:t>
      </w:r>
      <w:r w:rsidRPr="00BC21AF">
        <w:rPr>
          <w:rFonts w:ascii="Arial" w:hAnsi="Arial" w:cs="Arial"/>
          <w:sz w:val="22"/>
          <w:szCs w:val="22"/>
        </w:rPr>
        <w:t>pateikt</w:t>
      </w:r>
      <w:r w:rsidR="00661437">
        <w:rPr>
          <w:rFonts w:ascii="Arial" w:hAnsi="Arial" w:cs="Arial"/>
          <w:sz w:val="22"/>
          <w:szCs w:val="22"/>
        </w:rPr>
        <w:t>us</w:t>
      </w:r>
      <w:r w:rsidRPr="057952A8">
        <w:rPr>
          <w:rFonts w:ascii="Arial" w:hAnsi="Arial" w:cs="Arial"/>
          <w:sz w:val="22"/>
          <w:szCs w:val="22"/>
        </w:rPr>
        <w:t xml:space="preserve"> </w:t>
      </w:r>
      <w:r w:rsidR="00A47525"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F65764">
        <w:rPr>
          <w:rFonts w:ascii="Arial" w:eastAsia="TimesNewRomanPS-BoldMT" w:hAnsi="Arial" w:cs="Arial"/>
          <w:b/>
          <w:bCs/>
          <w:sz w:val="22"/>
          <w:szCs w:val="22"/>
        </w:rPr>
        <w:t xml:space="preserve"> </w:t>
      </w:r>
      <w:r w:rsidR="00F65764">
        <w:rPr>
          <w:rFonts w:ascii="Arial" w:eastAsia="TimesNewRomanPS-BoldMT" w:hAnsi="Arial" w:cs="Arial"/>
          <w:b/>
          <w:bCs/>
          <w:sz w:val="22"/>
        </w:rPr>
        <w:t>Telšių ir Šiaulių apskrityse III pirkimo dalis</w:t>
      </w:r>
      <w:r w:rsidR="00CD78A0">
        <w:rPr>
          <w:rFonts w:ascii="Arial" w:eastAsia="TimesNewRomanPS-BoldMT" w:hAnsi="Arial" w:cs="Arial"/>
          <w:b/>
          <w:bCs/>
          <w:sz w:val="22"/>
          <w:szCs w:val="22"/>
        </w:rPr>
        <w:t>“</w:t>
      </w:r>
      <w:r w:rsidR="00191341">
        <w:rPr>
          <w:rFonts w:ascii="Arial" w:eastAsia="TimesNewRomanPS-BoldMT" w:hAnsi="Arial" w:cs="Arial"/>
          <w:b/>
          <w:bCs/>
          <w:sz w:val="22"/>
          <w:szCs w:val="22"/>
        </w:rPr>
        <w:t xml:space="preserve"> </w:t>
      </w:r>
      <w:r w:rsidR="00153150">
        <w:rPr>
          <w:rFonts w:ascii="Arial" w:eastAsia="TimesNewRomanPS-BoldMT" w:hAnsi="Arial" w:cs="Arial"/>
          <w:b/>
          <w:bCs/>
          <w:sz w:val="22"/>
          <w:szCs w:val="22"/>
        </w:rPr>
        <w:t>9</w:t>
      </w:r>
      <w:r w:rsidR="00C431C7" w:rsidRPr="006C2BC8">
        <w:rPr>
          <w:rFonts w:ascii="Arial" w:eastAsia="TimesNewRomanPS-BoldMT" w:hAnsi="Arial" w:cs="Arial"/>
          <w:sz w:val="22"/>
          <w:szCs w:val="22"/>
        </w:rPr>
        <w:t xml:space="preserve"> </w:t>
      </w:r>
      <w:r w:rsidR="00661437">
        <w:rPr>
          <w:rFonts w:ascii="Arial" w:hAnsi="Arial" w:cs="Arial"/>
          <w:sz w:val="22"/>
          <w:szCs w:val="22"/>
        </w:rPr>
        <w:t>paprastojo remonto aprašus</w:t>
      </w:r>
      <w:r w:rsidR="00191341">
        <w:rPr>
          <w:rFonts w:ascii="Arial" w:hAnsi="Arial" w:cs="Arial"/>
          <w:sz w:val="22"/>
          <w:szCs w:val="22"/>
        </w:rPr>
        <w:t xml:space="preserve">: </w:t>
      </w:r>
      <w:r w:rsidR="007A2A4B" w:rsidRPr="001D14AE">
        <w:rPr>
          <w:rFonts w:ascii="Arial" w:hAnsi="Arial" w:cs="Arial"/>
          <w:bCs/>
          <w:sz w:val="22"/>
          <w:szCs w:val="22"/>
        </w:rPr>
        <w:t>Valstybinės reikšmės krašto</w:t>
      </w:r>
      <w:r w:rsidR="007A2A4B" w:rsidRPr="001D14AE">
        <w:rPr>
          <w:rFonts w:ascii="Arial" w:hAnsi="Arial" w:cs="Arial"/>
          <w:bCs/>
        </w:rPr>
        <w:t xml:space="preserve"> </w:t>
      </w:r>
      <w:r w:rsidR="007A2A4B">
        <w:rPr>
          <w:rFonts w:ascii="Arial" w:hAnsi="Arial" w:cs="Arial"/>
          <w:bCs/>
        </w:rPr>
        <w:t>k</w:t>
      </w:r>
      <w:r w:rsidR="007A2A4B" w:rsidRPr="001D14AE">
        <w:rPr>
          <w:rFonts w:ascii="Arial" w:hAnsi="Arial" w:cs="Arial"/>
          <w:bCs/>
          <w:sz w:val="22"/>
          <w:szCs w:val="22"/>
        </w:rPr>
        <w:t>elio Nr.158 Kelmė–Užventis pėsčiųjų perėjos, esančios 27,148 km sutvarkymas</w:t>
      </w:r>
      <w:r w:rsidR="000E4AC7">
        <w:rPr>
          <w:rFonts w:ascii="Arial" w:hAnsi="Arial" w:cs="Arial"/>
          <w:sz w:val="22"/>
          <w:szCs w:val="22"/>
        </w:rPr>
        <w:t xml:space="preserve">; </w:t>
      </w:r>
      <w:r w:rsidR="000E4AC7" w:rsidRPr="001D14AE">
        <w:rPr>
          <w:rFonts w:ascii="Arial" w:hAnsi="Arial" w:cs="Arial"/>
          <w:bCs/>
          <w:sz w:val="22"/>
          <w:szCs w:val="22"/>
        </w:rPr>
        <w:t>Valstybinės reikšmės krašto kelias Nr. 158 Kelmė - Užventis ties 0,228 km ir 0,326 km (2 vnt.)</w:t>
      </w:r>
      <w:r w:rsidR="000E4AC7">
        <w:rPr>
          <w:rFonts w:ascii="Arial" w:hAnsi="Arial" w:cs="Arial"/>
          <w:bCs/>
          <w:sz w:val="22"/>
          <w:szCs w:val="22"/>
        </w:rPr>
        <w:t xml:space="preserve">; </w:t>
      </w:r>
      <w:r w:rsidR="000E4AC7" w:rsidRPr="001D14AE">
        <w:rPr>
          <w:rFonts w:ascii="Arial" w:hAnsi="Arial" w:cs="Arial"/>
          <w:bCs/>
          <w:sz w:val="22"/>
          <w:szCs w:val="22"/>
        </w:rPr>
        <w:t>Pėsčiųjų perėjos, esančios valstybinės reikšmės krašto kelio Nr. 158 Kelmė–Užventis 27,093 km,, paprastasis remontas</w:t>
      </w:r>
      <w:r w:rsidR="000E4AC7">
        <w:rPr>
          <w:rFonts w:ascii="Arial" w:hAnsi="Arial" w:cs="Arial"/>
          <w:bCs/>
          <w:sz w:val="22"/>
          <w:szCs w:val="22"/>
        </w:rPr>
        <w:t xml:space="preserve">; </w:t>
      </w:r>
      <w:r w:rsidR="000E4AC7" w:rsidRPr="001D14AE">
        <w:rPr>
          <w:rFonts w:ascii="Arial" w:hAnsi="Arial" w:cs="Arial"/>
          <w:bCs/>
          <w:sz w:val="22"/>
          <w:szCs w:val="22"/>
        </w:rPr>
        <w:t>Valstybinės reikšmės krašto</w:t>
      </w:r>
      <w:r w:rsidR="000E4AC7" w:rsidRPr="001D14AE">
        <w:rPr>
          <w:rStyle w:val="dlx-ws-normal"/>
          <w:rFonts w:ascii="Arial" w:hAnsi="Arial" w:cs="Arial"/>
          <w:bCs/>
        </w:rPr>
        <w:t xml:space="preserve"> </w:t>
      </w:r>
      <w:r w:rsidR="000E4AC7">
        <w:rPr>
          <w:rStyle w:val="dlx-ws-normal"/>
          <w:rFonts w:ascii="Arial" w:hAnsi="Arial" w:cs="Arial"/>
          <w:bCs/>
        </w:rPr>
        <w:t>k</w:t>
      </w:r>
      <w:r w:rsidR="000E4AC7" w:rsidRPr="001D14AE">
        <w:rPr>
          <w:rStyle w:val="dlx-ws-normal"/>
          <w:rFonts w:ascii="Arial" w:eastAsiaTheme="majorEastAsia" w:hAnsi="Arial" w:cs="Arial"/>
          <w:bCs/>
          <w:sz w:val="22"/>
          <w:szCs w:val="22"/>
        </w:rPr>
        <w:t>elio Nr. 158 Kelmė–Užventis 27,303 km ir kelio Nr. 194 Užventis–Tryškiai–Viekšniai 0,012 km paprastasis remontas, sutvarkant pėsčiųjų perėjas</w:t>
      </w:r>
      <w:r w:rsidR="000E4AC7" w:rsidRPr="001D14AE">
        <w:rPr>
          <w:rStyle w:val="dlx-ws-normal"/>
          <w:rFonts w:ascii="Arial" w:hAnsi="Arial" w:cs="Arial"/>
          <w:bCs/>
          <w:sz w:val="22"/>
          <w:szCs w:val="22"/>
        </w:rPr>
        <w:t xml:space="preserve"> (2 vnt.)</w:t>
      </w:r>
      <w:r w:rsidR="000E4AC7">
        <w:rPr>
          <w:rStyle w:val="dlx-ws-normal"/>
          <w:rFonts w:ascii="Arial" w:hAnsi="Arial" w:cs="Arial"/>
          <w:bCs/>
          <w:sz w:val="22"/>
          <w:szCs w:val="22"/>
        </w:rPr>
        <w:t xml:space="preserve">; </w:t>
      </w:r>
      <w:r w:rsidR="000E4AC7" w:rsidRPr="001D14AE">
        <w:rPr>
          <w:rFonts w:ascii="Arial" w:hAnsi="Arial" w:cs="Arial"/>
          <w:bCs/>
          <w:sz w:val="22"/>
          <w:szCs w:val="22"/>
        </w:rPr>
        <w:t>Pėsčiųjų perėjos, esančios valstybinės reikšmės krašto kelio Nr. 149 Smilgiai–Pakruojis 24,755 km, paprastasis remontas</w:t>
      </w:r>
      <w:r w:rsidR="000E4AC7">
        <w:rPr>
          <w:rFonts w:ascii="Arial" w:hAnsi="Arial" w:cs="Arial"/>
          <w:bCs/>
          <w:sz w:val="22"/>
          <w:szCs w:val="22"/>
        </w:rPr>
        <w:t xml:space="preserve">; </w:t>
      </w:r>
      <w:r w:rsidR="000E4AC7" w:rsidRPr="001D14AE">
        <w:rPr>
          <w:rStyle w:val="dlx-ws-normal"/>
          <w:rFonts w:ascii="Arial" w:eastAsiaTheme="majorEastAsia" w:hAnsi="Arial" w:cs="Arial"/>
          <w:bCs/>
          <w:sz w:val="22"/>
          <w:szCs w:val="22"/>
        </w:rPr>
        <w:t>Pėsčiųjų perėjų, esančių valstybinės reikšmės rajoninio kelio Nr. 2908 Pakruojis–Lygumai–Naisiai 0,323 km, 0,337 km, paprastasis remontas</w:t>
      </w:r>
      <w:r w:rsidR="000E4AC7" w:rsidRPr="001D14AE">
        <w:rPr>
          <w:rStyle w:val="dlx-ws-normal"/>
          <w:rFonts w:ascii="Arial" w:hAnsi="Arial" w:cs="Arial"/>
          <w:bCs/>
          <w:sz w:val="22"/>
          <w:szCs w:val="22"/>
        </w:rPr>
        <w:t xml:space="preserve"> (2 vnt.)</w:t>
      </w:r>
      <w:r w:rsidR="000E4AC7">
        <w:rPr>
          <w:rStyle w:val="dlx-ws-normal"/>
          <w:rFonts w:ascii="Arial" w:hAnsi="Arial" w:cs="Arial"/>
          <w:bCs/>
          <w:sz w:val="22"/>
          <w:szCs w:val="22"/>
        </w:rPr>
        <w:t xml:space="preserve">; </w:t>
      </w:r>
      <w:r w:rsidR="000E4AC7" w:rsidRPr="001D14AE">
        <w:rPr>
          <w:rFonts w:ascii="Arial" w:hAnsi="Arial" w:cs="Arial"/>
          <w:bCs/>
          <w:sz w:val="22"/>
          <w:szCs w:val="22"/>
        </w:rPr>
        <w:t>Pėsčiųjų perėjos, esančios valstybinės reikšmės krašto kelio Nr. 164 Mažeikiai–Plungė–Tauragė 78,076 km, paprastasis remontas</w:t>
      </w:r>
      <w:r w:rsidR="000E4AC7">
        <w:rPr>
          <w:rFonts w:ascii="Arial" w:hAnsi="Arial" w:cs="Arial"/>
          <w:bCs/>
          <w:sz w:val="22"/>
          <w:szCs w:val="22"/>
        </w:rPr>
        <w:t xml:space="preserve">; </w:t>
      </w:r>
      <w:r w:rsidR="000E4AC7" w:rsidRPr="001D14AE">
        <w:rPr>
          <w:rFonts w:ascii="Arial" w:hAnsi="Arial" w:cs="Arial"/>
          <w:bCs/>
          <w:sz w:val="22"/>
          <w:szCs w:val="22"/>
        </w:rPr>
        <w:t>Pėsčiųjų perėjų, esančių valstybinės reikšmės krašto kelio Nr. 164 Mažeikiai–Plungė–Tauragė 78,287 km, 78,362 km ir 78,484 km paprastasis remontas (3 vnt.)</w:t>
      </w:r>
      <w:r w:rsidR="00153150">
        <w:rPr>
          <w:rFonts w:ascii="Arial" w:hAnsi="Arial" w:cs="Arial"/>
          <w:bCs/>
          <w:sz w:val="22"/>
          <w:szCs w:val="22"/>
        </w:rPr>
        <w:t xml:space="preserve"> </w:t>
      </w:r>
      <w:r w:rsidR="00153150" w:rsidRPr="00153150">
        <w:rPr>
          <w:rFonts w:ascii="Arial" w:hAnsi="Arial" w:cs="Arial"/>
          <w:bCs/>
          <w:sz w:val="22"/>
          <w:szCs w:val="22"/>
        </w:rPr>
        <w:t>Valstybinės reikšmės krašto kelio Nr. 158 Kelmė–Užventis ties 0,795km paprastojo remonto, sutvarkant pėsčiųjų perėją, aprašas</w:t>
      </w:r>
      <w:r w:rsidRPr="00BC21AF">
        <w:rPr>
          <w:rFonts w:ascii="Arial" w:hAnsi="Arial" w:cs="Arial"/>
          <w:sz w:val="22"/>
          <w:szCs w:val="22"/>
        </w:rPr>
        <w:t xml:space="preserve"> </w:t>
      </w:r>
      <w:r w:rsidRPr="057952A8">
        <w:rPr>
          <w:rFonts w:ascii="Arial" w:hAnsi="Arial" w:cs="Arial"/>
          <w:sz w:val="22"/>
          <w:szCs w:val="22"/>
        </w:rPr>
        <w:t>(toliau – Projektas) atlikti paruošiamuosius rangos darbus</w:t>
      </w:r>
      <w:r w:rsidR="002066CB">
        <w:rPr>
          <w:rFonts w:ascii="Arial" w:hAnsi="Arial" w:cs="Arial"/>
          <w:sz w:val="22"/>
          <w:szCs w:val="22"/>
        </w:rPr>
        <w:t xml:space="preserve"> 1</w:t>
      </w:r>
      <w:r w:rsidR="00153150">
        <w:rPr>
          <w:rFonts w:ascii="Arial" w:hAnsi="Arial" w:cs="Arial"/>
          <w:sz w:val="22"/>
          <w:szCs w:val="22"/>
        </w:rPr>
        <w:t>4</w:t>
      </w:r>
      <w:r w:rsidR="002066CB">
        <w:rPr>
          <w:rFonts w:ascii="Arial" w:hAnsi="Arial" w:cs="Arial"/>
          <w:sz w:val="22"/>
          <w:szCs w:val="22"/>
        </w:rPr>
        <w:t xml:space="preserve"> pėsčiųjų perėjose</w:t>
      </w:r>
      <w:r w:rsidRPr="057952A8">
        <w:rPr>
          <w:rFonts w:ascii="Arial" w:hAnsi="Arial" w:cs="Arial"/>
          <w:sz w:val="22"/>
          <w:szCs w:val="22"/>
        </w:rPr>
        <w:t>;</w:t>
      </w:r>
      <w:bookmarkEnd w:id="5"/>
    </w:p>
    <w:p w14:paraId="11A3B836" w14:textId="17A0BF4A"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070B63"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F65764">
        <w:rPr>
          <w:rFonts w:ascii="Arial" w:eastAsia="TimesNewRomanPS-BoldMT" w:hAnsi="Arial" w:cs="Arial"/>
          <w:b/>
          <w:bCs/>
          <w:sz w:val="22"/>
          <w:szCs w:val="22"/>
        </w:rPr>
        <w:t xml:space="preserve"> </w:t>
      </w:r>
      <w:r w:rsidR="00F65764">
        <w:rPr>
          <w:rFonts w:ascii="Arial" w:eastAsia="TimesNewRomanPS-BoldMT" w:hAnsi="Arial" w:cs="Arial"/>
          <w:b/>
          <w:bCs/>
          <w:sz w:val="22"/>
        </w:rPr>
        <w:t>Telšių ir Šiaulių apskrityse III pirkimo dalis</w:t>
      </w:r>
      <w:r w:rsidR="00070B63">
        <w:rPr>
          <w:rFonts w:ascii="Arial" w:eastAsia="TimesNewRomanPS-BoldMT" w:hAnsi="Arial" w:cs="Arial"/>
          <w:b/>
          <w:bCs/>
          <w:sz w:val="22"/>
          <w:szCs w:val="22"/>
        </w:rPr>
        <w:t>“</w:t>
      </w:r>
      <w:r w:rsidR="00661437">
        <w:rPr>
          <w:rFonts w:ascii="Arial" w:eastAsia="TimesNewRomanPS-BoldMT" w:hAnsi="Arial" w:cs="Arial"/>
          <w:b/>
          <w:bCs/>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3820FFB2" w:rsidR="006A6484" w:rsidRPr="009565C5"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565C5">
        <w:rPr>
          <w:rFonts w:ascii="Arial" w:hAnsi="Arial" w:cs="Arial"/>
          <w:sz w:val="22"/>
          <w:szCs w:val="22"/>
          <w:lang w:eastAsia="lt-LT"/>
        </w:rPr>
        <w:t>perduoti Užsakovui parengtą išpildomąją dokumentaciją (taip pat skaitmeninę jos kopiją),</w:t>
      </w:r>
      <w:r w:rsidRPr="009565C5">
        <w:rPr>
          <w:rFonts w:ascii="Arial" w:hAnsi="Arial" w:cs="Arial"/>
          <w:color w:val="FF0000"/>
          <w:sz w:val="22"/>
          <w:szCs w:val="22"/>
          <w:lang w:eastAsia="lt-LT"/>
        </w:rPr>
        <w:t xml:space="preserve"> </w:t>
      </w:r>
      <w:r w:rsidRPr="009565C5">
        <w:rPr>
          <w:rFonts w:ascii="Arial" w:hAnsi="Arial" w:cs="Arial"/>
          <w:sz w:val="22"/>
          <w:szCs w:val="22"/>
          <w:lang w:eastAsia="lt-LT"/>
        </w:rPr>
        <w:t xml:space="preserve">kelio ruožo, </w:t>
      </w:r>
      <w:r w:rsidR="009565C5" w:rsidRPr="009565C5">
        <w:rPr>
          <w:rFonts w:ascii="Arial" w:hAnsi="Arial" w:cs="Arial"/>
          <w:sz w:val="22"/>
          <w:szCs w:val="22"/>
          <w:lang w:eastAsia="lt-LT"/>
        </w:rPr>
        <w:t xml:space="preserve">, kuriame buvo vykdomi statybos darbai, </w:t>
      </w:r>
      <w:r w:rsidR="009565C5" w:rsidRPr="009565C5">
        <w:rPr>
          <w:rFonts w:ascii="Arial" w:hAnsi="Arial" w:cs="Arial"/>
          <w:sz w:val="22"/>
          <w:szCs w:val="22"/>
        </w:rPr>
        <w:t>kelio (</w:t>
      </w:r>
      <w:proofErr w:type="spellStart"/>
      <w:r w:rsidR="009565C5" w:rsidRPr="009565C5">
        <w:rPr>
          <w:rFonts w:ascii="Arial" w:hAnsi="Arial" w:cs="Arial"/>
          <w:sz w:val="22"/>
          <w:szCs w:val="22"/>
        </w:rPr>
        <w:t>ių</w:t>
      </w:r>
      <w:proofErr w:type="spellEnd"/>
      <w:r w:rsidR="009565C5" w:rsidRPr="009565C5">
        <w:rPr>
          <w:rFonts w:ascii="Arial" w:hAnsi="Arial" w:cs="Arial"/>
          <w:sz w:val="22"/>
          <w:szCs w:val="22"/>
        </w:rPr>
        <w:t>) statinio (-</w:t>
      </w:r>
      <w:proofErr w:type="spellStart"/>
      <w:r w:rsidR="009565C5" w:rsidRPr="009565C5">
        <w:rPr>
          <w:rFonts w:ascii="Arial" w:hAnsi="Arial" w:cs="Arial"/>
          <w:sz w:val="22"/>
          <w:szCs w:val="22"/>
        </w:rPr>
        <w:t>ių</w:t>
      </w:r>
      <w:proofErr w:type="spellEnd"/>
      <w:r w:rsidR="009565C5" w:rsidRPr="009565C5">
        <w:rPr>
          <w:rFonts w:ascii="Arial" w:hAnsi="Arial" w:cs="Arial"/>
          <w:sz w:val="22"/>
          <w:szCs w:val="22"/>
        </w:rPr>
        <w:t>) kadastrinių matavimų duomenų bylas (taip pat ir skaitmeninę (</w:t>
      </w:r>
      <w:proofErr w:type="spellStart"/>
      <w:r w:rsidR="009565C5" w:rsidRPr="009565C5">
        <w:rPr>
          <w:rFonts w:ascii="Arial" w:hAnsi="Arial" w:cs="Arial"/>
          <w:sz w:val="22"/>
          <w:szCs w:val="22"/>
        </w:rPr>
        <w:t>es</w:t>
      </w:r>
      <w:proofErr w:type="spellEnd"/>
      <w:r w:rsidR="009565C5" w:rsidRPr="009565C5">
        <w:rPr>
          <w:rFonts w:ascii="Arial" w:hAnsi="Arial" w:cs="Arial"/>
          <w:sz w:val="22"/>
          <w:szCs w:val="22"/>
        </w:rPr>
        <w:t>) jų kopiją (</w:t>
      </w:r>
      <w:proofErr w:type="spellStart"/>
      <w:r w:rsidR="009565C5" w:rsidRPr="009565C5">
        <w:rPr>
          <w:rFonts w:ascii="Arial" w:hAnsi="Arial" w:cs="Arial"/>
          <w:sz w:val="22"/>
          <w:szCs w:val="22"/>
        </w:rPr>
        <w:t>as</w:t>
      </w:r>
      <w:proofErr w:type="spellEnd"/>
      <w:r w:rsidR="009565C5" w:rsidRPr="009565C5">
        <w:rPr>
          <w:rFonts w:ascii="Arial" w:hAnsi="Arial" w:cs="Arial"/>
          <w:sz w:val="22"/>
          <w:szCs w:val="22"/>
        </w:rPr>
        <w:t>) .</w:t>
      </w:r>
      <w:proofErr w:type="spellStart"/>
      <w:r w:rsidR="009565C5" w:rsidRPr="009565C5">
        <w:rPr>
          <w:rFonts w:ascii="Arial" w:hAnsi="Arial" w:cs="Arial"/>
          <w:sz w:val="22"/>
          <w:szCs w:val="22"/>
        </w:rPr>
        <w:t>pdf</w:t>
      </w:r>
      <w:proofErr w:type="spellEnd"/>
      <w:r w:rsidR="009565C5" w:rsidRPr="009565C5">
        <w:rPr>
          <w:rFonts w:ascii="Arial" w:hAnsi="Arial" w:cs="Arial"/>
          <w:sz w:val="22"/>
          <w:szCs w:val="22"/>
        </w:rPr>
        <w:t xml:space="preserve"> ir .</w:t>
      </w:r>
      <w:proofErr w:type="spellStart"/>
      <w:r w:rsidR="009565C5" w:rsidRPr="009565C5">
        <w:rPr>
          <w:rFonts w:ascii="Arial" w:hAnsi="Arial" w:cs="Arial"/>
          <w:sz w:val="22"/>
          <w:szCs w:val="22"/>
        </w:rPr>
        <w:t>dwg</w:t>
      </w:r>
      <w:proofErr w:type="spellEnd"/>
      <w:r w:rsidR="009565C5" w:rsidRPr="009565C5">
        <w:rPr>
          <w:rFonts w:ascii="Arial" w:hAnsi="Arial" w:cs="Arial"/>
          <w:sz w:val="22"/>
          <w:szCs w:val="22"/>
        </w:rPr>
        <w:t xml:space="preserve"> formatu) tuo atveju, jeigu kelio inžineriniame statinyje įrengiamas naujas kelio elementas: salelė, susiaurinimas ar tako jungtis</w:t>
      </w:r>
      <w:r w:rsidRPr="009565C5">
        <w:rPr>
          <w:rFonts w:ascii="Arial" w:hAnsi="Arial" w:cs="Arial"/>
          <w:sz w:val="22"/>
          <w:szCs w:val="22"/>
        </w:rPr>
        <w:t>;</w:t>
      </w:r>
      <w:bookmarkStart w:id="12" w:name="_Ref511140147"/>
      <w:bookmarkStart w:id="13" w:name="_Ref99383739"/>
      <w:bookmarkEnd w:id="10"/>
      <w:bookmarkEnd w:id="11"/>
    </w:p>
    <w:p w14:paraId="74D15708" w14:textId="44F0BE5C" w:rsidR="00710343" w:rsidRPr="009565C5" w:rsidRDefault="00661437"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bookmarkEnd w:id="12"/>
      <w:r w:rsidRPr="009565C5">
        <w:rPr>
          <w:rFonts w:ascii="Arial" w:hAnsi="Arial" w:cs="Arial"/>
          <w:iCs/>
          <w:sz w:val="22"/>
          <w:szCs w:val="22"/>
        </w:rPr>
        <w:t>parengti deklaraciją apie statybos užbaigimą ir pateikti ją tvirtinti bei įregistruoti ją Lietuvos Respublikos statybos įstatymo nustatyta tvarka</w:t>
      </w:r>
      <w:r w:rsidR="00D5484C" w:rsidRPr="009565C5">
        <w:rPr>
          <w:rFonts w:ascii="Arial" w:hAnsi="Arial" w:cs="Arial"/>
          <w:sz w:val="22"/>
          <w:szCs w:val="22"/>
        </w:rPr>
        <w:t>.</w:t>
      </w:r>
      <w:bookmarkEnd w:id="14"/>
      <w:r w:rsidR="00D5484C" w:rsidRPr="009565C5">
        <w:rPr>
          <w:rFonts w:ascii="Arial" w:hAnsi="Arial" w:cs="Arial"/>
          <w:sz w:val="22"/>
          <w:szCs w:val="22"/>
        </w:rPr>
        <w:t xml:space="preserve"> </w:t>
      </w:r>
      <w:bookmarkEnd w:id="13"/>
    </w:p>
    <w:p w14:paraId="167239E1" w14:textId="5E4BF379"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9565C5">
        <w:rPr>
          <w:rFonts w:ascii="Arial" w:hAnsi="Arial" w:cs="Arial"/>
          <w:sz w:val="22"/>
          <w:szCs w:val="22"/>
        </w:rPr>
        <w:t xml:space="preserve">Rangovo įsipareigojimai, apibrėžti Sutarties </w:t>
      </w:r>
      <w:r w:rsidRPr="009565C5">
        <w:rPr>
          <w:rFonts w:ascii="Arial" w:hAnsi="Arial" w:cs="Arial"/>
          <w:sz w:val="22"/>
          <w:szCs w:val="22"/>
        </w:rPr>
        <w:fldChar w:fldCharType="begin"/>
      </w:r>
      <w:r w:rsidRPr="009565C5">
        <w:rPr>
          <w:rFonts w:ascii="Arial" w:hAnsi="Arial" w:cs="Arial"/>
          <w:sz w:val="22"/>
          <w:szCs w:val="22"/>
        </w:rPr>
        <w:instrText xml:space="preserve"> REF _Ref503867014 \r \h  \* MERGEFORMAT </w:instrText>
      </w:r>
      <w:r w:rsidRPr="009565C5">
        <w:rPr>
          <w:rFonts w:ascii="Arial" w:hAnsi="Arial" w:cs="Arial"/>
          <w:sz w:val="22"/>
          <w:szCs w:val="22"/>
        </w:rPr>
      </w:r>
      <w:r w:rsidRPr="009565C5">
        <w:rPr>
          <w:rFonts w:ascii="Arial" w:hAnsi="Arial" w:cs="Arial"/>
          <w:sz w:val="22"/>
          <w:szCs w:val="22"/>
        </w:rPr>
        <w:fldChar w:fldCharType="separate"/>
      </w:r>
      <w:r w:rsidR="005C1CC2" w:rsidRPr="009565C5">
        <w:rPr>
          <w:rFonts w:ascii="Arial" w:hAnsi="Arial" w:cs="Arial"/>
          <w:sz w:val="22"/>
          <w:szCs w:val="22"/>
        </w:rPr>
        <w:t>9.1</w:t>
      </w:r>
      <w:r w:rsidRPr="009565C5">
        <w:rPr>
          <w:rFonts w:ascii="Arial" w:hAnsi="Arial" w:cs="Arial"/>
          <w:sz w:val="22"/>
          <w:szCs w:val="22"/>
        </w:rPr>
        <w:fldChar w:fldCharType="end"/>
      </w:r>
      <w:r w:rsidRPr="009565C5">
        <w:rPr>
          <w:rFonts w:ascii="Arial" w:hAnsi="Arial" w:cs="Arial"/>
          <w:sz w:val="22"/>
          <w:szCs w:val="22"/>
        </w:rPr>
        <w:t xml:space="preserve"> papunktyje vadinami Paruošiamaisiais darbais. Paruošiamuosius darbus apima,</w:t>
      </w:r>
      <w:r w:rsidRPr="009565C5">
        <w:rPr>
          <w:rFonts w:ascii="Arial" w:hAnsi="Arial" w:cs="Arial"/>
          <w:color w:val="FF0000"/>
          <w:sz w:val="22"/>
          <w:szCs w:val="22"/>
        </w:rPr>
        <w:t xml:space="preserve"> </w:t>
      </w:r>
      <w:r w:rsidRPr="009565C5">
        <w:rPr>
          <w:rFonts w:ascii="Arial" w:hAnsi="Arial" w:cs="Arial"/>
          <w:sz w:val="22"/>
          <w:szCs w:val="22"/>
        </w:rPr>
        <w:t>medžių kirtimas ir medienos išvežimas, kelmų rovimas ir utilizavimas, kelio trasos nužymėjimas,</w:t>
      </w:r>
      <w:r w:rsidRPr="00710343">
        <w:rPr>
          <w:rFonts w:ascii="Arial" w:hAnsi="Arial" w:cs="Arial"/>
          <w:sz w:val="22"/>
          <w:szCs w:val="22"/>
        </w:rPr>
        <w:t xml:space="preserve"> statybos aikštelės įrengimas, medžiagų sandėliavimo vietos įrengimas ir medžiagų sandėliavimas.</w:t>
      </w:r>
    </w:p>
    <w:p w14:paraId="2C58CAA3" w14:textId="538A8B91"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2FBACD5B"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5C1CC2">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w:t>
      </w:r>
      <w:permStart w:id="892877665" w:edGrp="everyone"/>
      <w:r w:rsidRPr="008276AF">
        <w:rPr>
          <w:rFonts w:ascii="Arial" w:hAnsi="Arial" w:cs="Arial"/>
          <w:sz w:val="22"/>
        </w:rPr>
        <w:t>................</w:t>
      </w:r>
      <w:permEnd w:id="892877665"/>
      <w:r w:rsidRPr="008276AF">
        <w:rPr>
          <w:rFonts w:ascii="Arial" w:hAnsi="Arial" w:cs="Arial"/>
          <w:sz w:val="22"/>
        </w:rPr>
        <w:t xml:space="preserve"> (</w:t>
      </w:r>
      <w:permStart w:id="775646142" w:edGrp="everyone"/>
      <w:r w:rsidRPr="008276AF">
        <w:rPr>
          <w:rFonts w:ascii="Arial" w:hAnsi="Arial" w:cs="Arial"/>
          <w:color w:val="FF0000"/>
          <w:sz w:val="22"/>
        </w:rPr>
        <w:t>[įrašyti sumą žodžiais]</w:t>
      </w:r>
      <w:permEnd w:id="775646142"/>
      <w:r w:rsidRPr="008276AF">
        <w:rPr>
          <w:rFonts w:ascii="Arial" w:hAnsi="Arial" w:cs="Arial"/>
          <w:sz w:val="22"/>
        </w:rPr>
        <w:t xml:space="preserve">) </w:t>
      </w:r>
      <w:r w:rsidRPr="008276AF">
        <w:rPr>
          <w:rFonts w:ascii="Arial" w:hAnsi="Arial" w:cs="Arial"/>
          <w:sz w:val="22"/>
        </w:rPr>
        <w:lastRenderedPageBreak/>
        <w:t>eurų su PVM.</w:t>
      </w:r>
      <w:bookmarkEnd w:id="18"/>
      <w:r w:rsidRPr="008276AF">
        <w:rPr>
          <w:rFonts w:ascii="Arial" w:hAnsi="Arial" w:cs="Arial"/>
          <w:sz w:val="22"/>
        </w:rPr>
        <w:t xml:space="preserve"> Pradinės Sutarties vertė be PVM yra </w:t>
      </w:r>
      <w:permStart w:id="921779912" w:edGrp="everyone"/>
      <w:r w:rsidRPr="008276AF">
        <w:rPr>
          <w:rFonts w:ascii="Arial" w:hAnsi="Arial" w:cs="Arial"/>
          <w:sz w:val="22"/>
        </w:rPr>
        <w:t>......................</w:t>
      </w:r>
      <w:permEnd w:id="921779912"/>
      <w:r w:rsidRPr="008276AF">
        <w:rPr>
          <w:rFonts w:ascii="Arial" w:hAnsi="Arial" w:cs="Arial"/>
          <w:sz w:val="22"/>
        </w:rPr>
        <w:t xml:space="preserve"> (</w:t>
      </w:r>
      <w:permStart w:id="743142889" w:edGrp="everyone"/>
      <w:r w:rsidRPr="008276AF">
        <w:rPr>
          <w:rFonts w:ascii="Arial" w:hAnsi="Arial" w:cs="Arial"/>
          <w:color w:val="FF0000"/>
          <w:sz w:val="22"/>
        </w:rPr>
        <w:t>[įrašyti sumą žodžiais]</w:t>
      </w:r>
      <w:permEnd w:id="743142889"/>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 xml:space="preserve">eurų, 21 proc. PVM yra </w:t>
      </w:r>
      <w:permStart w:id="983107298" w:edGrp="everyone"/>
      <w:r w:rsidRPr="008276AF">
        <w:rPr>
          <w:rFonts w:ascii="Arial" w:hAnsi="Arial" w:cs="Arial"/>
          <w:sz w:val="22"/>
        </w:rPr>
        <w:t>......................</w:t>
      </w:r>
      <w:permEnd w:id="983107298"/>
      <w:r w:rsidRPr="008276AF">
        <w:rPr>
          <w:rFonts w:ascii="Arial" w:hAnsi="Arial" w:cs="Arial"/>
          <w:sz w:val="22"/>
        </w:rPr>
        <w:t xml:space="preserve"> (</w:t>
      </w:r>
      <w:permStart w:id="132793541" w:edGrp="everyone"/>
      <w:r w:rsidRPr="008276AF">
        <w:rPr>
          <w:rFonts w:ascii="Arial" w:hAnsi="Arial" w:cs="Arial"/>
          <w:color w:val="FF0000"/>
          <w:sz w:val="22"/>
        </w:rPr>
        <w:t>[įrašyti sumą žodžiais]</w:t>
      </w:r>
      <w:permEnd w:id="132793541"/>
      <w:r w:rsidRPr="008276AF">
        <w:rPr>
          <w:rFonts w:ascii="Arial" w:hAnsi="Arial" w:cs="Arial"/>
          <w:sz w:val="22"/>
        </w:rPr>
        <w:t>) eurų</w:t>
      </w:r>
      <w:r w:rsidR="00D5484C" w:rsidRPr="00EB42CB">
        <w:rPr>
          <w:rFonts w:ascii="Arial" w:hAnsi="Arial" w:cs="Arial"/>
          <w:bCs/>
          <w:sz w:val="22"/>
        </w:rPr>
        <w:t>.</w:t>
      </w:r>
    </w:p>
    <w:p w14:paraId="26EDDE09" w14:textId="27695B1E" w:rsidR="00AC57B4" w:rsidRPr="00BC21AF" w:rsidRDefault="00AC57B4" w:rsidP="00FA5691">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t>Sutarties kaina</w:t>
      </w:r>
      <w:bookmarkEnd w:id="22"/>
      <w:r w:rsidRPr="000B54EE">
        <w:rPr>
          <w:rFonts w:ascii="Arial" w:hAnsi="Arial" w:cs="Arial"/>
          <w:sz w:val="22"/>
        </w:rPr>
        <w:t xml:space="preserve">, nustatyta viešojo pirkimo metu yra </w:t>
      </w:r>
      <w:permStart w:id="1190280090" w:edGrp="everyone"/>
      <w:r w:rsidRPr="000B54EE">
        <w:rPr>
          <w:rFonts w:ascii="Arial" w:hAnsi="Arial" w:cs="Arial"/>
          <w:sz w:val="22"/>
        </w:rPr>
        <w:t xml:space="preserve">................ ([įrašyti sumą žodžiais]) </w:t>
      </w:r>
      <w:permEnd w:id="1190280090"/>
      <w:r w:rsidRPr="000B54EE">
        <w:rPr>
          <w:rFonts w:ascii="Arial" w:hAnsi="Arial" w:cs="Arial"/>
          <w:sz w:val="22"/>
        </w:rPr>
        <w:t xml:space="preserve">eurų su PVM. Į Sutarties kainą įskaičiuoti visi mokesčiai ir kitos išlaidos, susijusios su Sutarties vykdymu. </w:t>
      </w:r>
    </w:p>
    <w:p w14:paraId="5D485DFD" w14:textId="2BB73F31" w:rsidR="00D5484C" w:rsidRPr="00FA5691" w:rsidRDefault="00CD386F"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5" w:name="_Ref188363797"/>
      <w:r w:rsidRPr="00FA5691">
        <w:rPr>
          <w:rFonts w:ascii="Arial" w:hAnsi="Arial" w:cs="Arial"/>
          <w:sz w:val="22"/>
        </w:rPr>
        <w:t>Užsakovas</w:t>
      </w:r>
      <w:r w:rsidR="00710343" w:rsidRPr="00FA5691">
        <w:rPr>
          <w:rFonts w:ascii="Arial" w:hAnsi="Arial" w:cs="Arial"/>
          <w:sz w:val="22"/>
        </w:rPr>
        <w:t xml:space="preserve"> už vis</w:t>
      </w:r>
      <w:r w:rsidRPr="00FA5691">
        <w:rPr>
          <w:rFonts w:ascii="Arial" w:hAnsi="Arial" w:cs="Arial"/>
          <w:sz w:val="22"/>
        </w:rPr>
        <w:t>us</w:t>
      </w:r>
      <w:r w:rsidR="00710343" w:rsidRPr="00FA5691">
        <w:rPr>
          <w:rFonts w:ascii="Arial" w:hAnsi="Arial" w:cs="Arial"/>
          <w:sz w:val="22"/>
        </w:rPr>
        <w:t xml:space="preserve"> pirkimo dokumentuose ir </w:t>
      </w:r>
      <w:r w:rsidRPr="00FA5691">
        <w:rPr>
          <w:rFonts w:ascii="Arial" w:hAnsi="Arial" w:cs="Arial"/>
          <w:sz w:val="22"/>
        </w:rPr>
        <w:t>S</w:t>
      </w:r>
      <w:r w:rsidR="00710343" w:rsidRPr="00FA5691">
        <w:rPr>
          <w:rFonts w:ascii="Arial" w:hAnsi="Arial" w:cs="Arial"/>
          <w:sz w:val="22"/>
        </w:rPr>
        <w:t>utartyje numatyt</w:t>
      </w:r>
      <w:r w:rsidRPr="00FA5691">
        <w:rPr>
          <w:rFonts w:ascii="Arial" w:hAnsi="Arial" w:cs="Arial"/>
          <w:sz w:val="22"/>
        </w:rPr>
        <w:t>us</w:t>
      </w:r>
      <w:r w:rsidR="00710343" w:rsidRPr="00FA5691">
        <w:rPr>
          <w:rFonts w:ascii="Arial" w:hAnsi="Arial" w:cs="Arial"/>
          <w:sz w:val="22"/>
        </w:rPr>
        <w:t xml:space="preserve"> </w:t>
      </w:r>
      <w:r w:rsidRPr="00FA5691">
        <w:rPr>
          <w:rFonts w:ascii="Arial" w:hAnsi="Arial" w:cs="Arial"/>
          <w:sz w:val="22"/>
        </w:rPr>
        <w:t>Darbus ir su Darbais susijusias Paslaugas</w:t>
      </w:r>
      <w:r w:rsidR="00710343" w:rsidRPr="00FA5691">
        <w:rPr>
          <w:rFonts w:ascii="Arial" w:hAnsi="Arial" w:cs="Arial"/>
          <w:sz w:val="22"/>
        </w:rPr>
        <w:t xml:space="preserve"> sumoka </w:t>
      </w:r>
      <w:r w:rsidR="00555B50" w:rsidRPr="00FA5691">
        <w:rPr>
          <w:rFonts w:ascii="Arial" w:hAnsi="Arial" w:cs="Arial"/>
          <w:sz w:val="22"/>
        </w:rPr>
        <w:t>visą Sutarties</w:t>
      </w:r>
      <w:r w:rsidR="00710343" w:rsidRPr="00FA5691">
        <w:rPr>
          <w:rFonts w:ascii="Arial" w:hAnsi="Arial" w:cs="Arial"/>
          <w:sz w:val="22"/>
        </w:rPr>
        <w:t xml:space="preserve"> kainą, jeigu faktinė pirkimo dokumentuose bei </w:t>
      </w:r>
      <w:r w:rsidR="00555B50" w:rsidRPr="00FA5691">
        <w:rPr>
          <w:rFonts w:ascii="Arial" w:hAnsi="Arial" w:cs="Arial"/>
          <w:sz w:val="22"/>
        </w:rPr>
        <w:t>S</w:t>
      </w:r>
      <w:r w:rsidR="00710343" w:rsidRPr="00FA5691">
        <w:rPr>
          <w:rFonts w:ascii="Arial" w:hAnsi="Arial" w:cs="Arial"/>
          <w:sz w:val="22"/>
        </w:rPr>
        <w:t xml:space="preserve">utartyje nurodytų </w:t>
      </w:r>
      <w:r w:rsidR="00555B50" w:rsidRPr="00FA5691">
        <w:rPr>
          <w:rFonts w:ascii="Arial" w:hAnsi="Arial" w:cs="Arial"/>
          <w:sz w:val="22"/>
        </w:rPr>
        <w:t>D</w:t>
      </w:r>
      <w:r w:rsidR="00710343" w:rsidRPr="00FA5691">
        <w:rPr>
          <w:rFonts w:ascii="Arial" w:hAnsi="Arial" w:cs="Arial"/>
          <w:sz w:val="22"/>
        </w:rPr>
        <w:t xml:space="preserve">arbų </w:t>
      </w:r>
      <w:r w:rsidR="00555B50" w:rsidRPr="00FA5691">
        <w:rPr>
          <w:rFonts w:ascii="Arial" w:hAnsi="Arial" w:cs="Arial"/>
          <w:sz w:val="22"/>
        </w:rPr>
        <w:t xml:space="preserve">ir su Darbais susijusių Paslaugų </w:t>
      </w:r>
      <w:r w:rsidR="00710343" w:rsidRPr="00FA5691">
        <w:rPr>
          <w:rFonts w:ascii="Arial" w:hAnsi="Arial" w:cs="Arial"/>
          <w:sz w:val="22"/>
        </w:rPr>
        <w:t xml:space="preserve">apimtis nesiskiria daugiau kaip 15 procentų, skaičiuojant nuo pradinės </w:t>
      </w:r>
      <w:r w:rsidR="00555B50" w:rsidRPr="00FA5691">
        <w:rPr>
          <w:rFonts w:ascii="Arial" w:hAnsi="Arial" w:cs="Arial"/>
          <w:sz w:val="22"/>
        </w:rPr>
        <w:t>S</w:t>
      </w:r>
      <w:r w:rsidR="00710343" w:rsidRPr="00FA5691">
        <w:rPr>
          <w:rFonts w:ascii="Arial" w:hAnsi="Arial" w:cs="Arial"/>
          <w:sz w:val="22"/>
        </w:rPr>
        <w:t>utarties vertės</w:t>
      </w:r>
      <w:r w:rsidR="00D5484C" w:rsidRPr="00FA5691">
        <w:rPr>
          <w:rFonts w:ascii="Arial" w:hAnsi="Arial" w:cs="Arial"/>
          <w:sz w:val="22"/>
        </w:rPr>
        <w:t xml:space="preserve">. </w:t>
      </w:r>
      <w:bookmarkEnd w:id="25"/>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6"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6"/>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7"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(paskesnių 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7"/>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w:t>
      </w:r>
      <w:r w:rsidRPr="008276AF">
        <w:rPr>
          <w:rFonts w:ascii="Arial" w:hAnsi="Arial" w:cs="Arial"/>
          <w:sz w:val="22"/>
        </w:rPr>
        <w:lastRenderedPageBreak/>
        <w:t>prašymo perskaičiuoti Sutarties kainą iki vėlesnio suinteresuotos Šalies prašymo perskaičiuoti Sutarties kainą</w:t>
      </w:r>
    </w:p>
    <w:p w14:paraId="720E2821" w14:textId="01FDCEB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5C1CC2" w:rsidRPr="00BC21AF">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Indekso pokyčio koeficientas (K):K = </w:t>
      </w:r>
      <w:proofErr w:type="spellStart"/>
      <w:r w:rsidRPr="000F6831">
        <w:rPr>
          <w:rFonts w:ascii="Arial" w:hAnsi="Arial" w:cs="Arial"/>
          <w:sz w:val="22"/>
        </w:rPr>
        <w:t>IPb</w:t>
      </w:r>
      <w:proofErr w:type="spellEnd"/>
      <w:r w:rsidRPr="000F6831">
        <w:rPr>
          <w:rFonts w:ascii="Arial" w:hAnsi="Arial" w:cs="Arial"/>
          <w:sz w:val="22"/>
        </w:rPr>
        <w:t>/</w:t>
      </w:r>
      <w:proofErr w:type="spellStart"/>
      <w:r w:rsidRPr="000F6831">
        <w:rPr>
          <w:rFonts w:ascii="Arial" w:hAnsi="Arial" w:cs="Arial"/>
          <w:sz w:val="22"/>
        </w:rPr>
        <w:t>IPr</w:t>
      </w:r>
      <w:proofErr w:type="spellEnd"/>
      <w:r w:rsidRPr="000F6831">
        <w:rPr>
          <w:rFonts w:ascii="Arial" w:hAnsi="Arial" w:cs="Arial"/>
          <w:sz w:val="22"/>
        </w:rPr>
        <w:t>;</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IPr</w:t>
      </w:r>
      <w:proofErr w:type="spellEnd"/>
      <w:r w:rsidRPr="000F6831">
        <w:rPr>
          <w:rFonts w:ascii="Arial" w:hAnsi="Arial" w:cs="Arial"/>
          <w:sz w:val="22"/>
        </w:rPr>
        <w:t xml:space="preserve">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IPb</w:t>
      </w:r>
      <w:proofErr w:type="spellEnd"/>
      <w:r w:rsidRPr="000F6831">
        <w:rPr>
          <w:rFonts w:ascii="Arial" w:hAnsi="Arial" w:cs="Arial"/>
          <w:sz w:val="22"/>
        </w:rPr>
        <w:t xml:space="preserve">–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22296B62"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7C28FD39"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28" w:name="_Hlk106195776"/>
      <w:r w:rsidR="00D5484C" w:rsidRPr="000F6831">
        <w:rPr>
          <w:rFonts w:ascii="Arial" w:hAnsi="Arial" w:cs="Arial"/>
          <w:sz w:val="22"/>
        </w:rPr>
        <w:t>.</w:t>
      </w:r>
      <w:bookmarkEnd w:id="17"/>
      <w:bookmarkEnd w:id="28"/>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29"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29"/>
    </w:p>
    <w:p w14:paraId="04679ABE" w14:textId="77777777" w:rsidR="00D5484C" w:rsidRPr="000F6831" w:rsidRDefault="00D5484C" w:rsidP="00D5484C">
      <w:pPr>
        <w:ind w:firstLine="0"/>
        <w:rPr>
          <w:rFonts w:ascii="Arial" w:hAnsi="Arial" w:cs="Arial"/>
          <w:b/>
          <w:sz w:val="22"/>
        </w:rPr>
      </w:pPr>
    </w:p>
    <w:p w14:paraId="5BC70E2E" w14:textId="173E0AAC" w:rsidR="00F45803" w:rsidRPr="006C2BC8" w:rsidRDefault="00D5484C"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0" w:name="_Ref500751992"/>
      <w:bookmarkStart w:id="31" w:name="_Ref504138346"/>
      <w:bookmarkStart w:id="32" w:name="_Ref40776728"/>
      <w:bookmarkStart w:id="33" w:name="_Ref503868347"/>
      <w:bookmarkStart w:id="34" w:name="_Ref524535360"/>
      <w:bookmarkStart w:id="35" w:name="_Ref520276131"/>
      <w:bookmarkStart w:id="36" w:name="_Ref90650732"/>
      <w:r w:rsidRPr="000F6831">
        <w:rPr>
          <w:rFonts w:ascii="Arial" w:hAnsi="Arial" w:cs="Arial"/>
          <w:sz w:val="22"/>
        </w:rPr>
        <w:t xml:space="preserve">Rangovas </w:t>
      </w:r>
      <w:r w:rsidR="00191341" w:rsidRPr="006C2BC8">
        <w:rPr>
          <w:rFonts w:ascii="Arial" w:hAnsi="Arial" w:cs="Arial"/>
          <w:color w:val="000000" w:themeColor="text1"/>
          <w:sz w:val="22"/>
        </w:rPr>
        <w:t>Paruošiamuosius darbus</w:t>
      </w:r>
      <w:r w:rsidR="001F259B">
        <w:rPr>
          <w:rFonts w:ascii="Arial" w:hAnsi="Arial" w:cs="Arial"/>
          <w:color w:val="000000" w:themeColor="text1"/>
          <w:sz w:val="22"/>
        </w:rPr>
        <w:t xml:space="preserve"> ir Statybos darbus</w:t>
      </w:r>
      <w:r w:rsidR="00191341" w:rsidRPr="006C2BC8">
        <w:rPr>
          <w:rFonts w:ascii="Arial" w:hAnsi="Arial" w:cs="Arial"/>
          <w:color w:val="000000" w:themeColor="text1"/>
          <w:sz w:val="22"/>
        </w:rPr>
        <w:t xml:space="preserve">, nurodytus </w:t>
      </w:r>
      <w:r w:rsidR="00BC65AF" w:rsidRPr="006C2BC8">
        <w:rPr>
          <w:rFonts w:ascii="Arial" w:hAnsi="Arial" w:cs="Arial"/>
          <w:color w:val="000000" w:themeColor="text1"/>
          <w:sz w:val="22"/>
        </w:rPr>
        <w:t xml:space="preserve">Sutarties </w:t>
      </w:r>
      <w:r w:rsidR="00191341" w:rsidRPr="006C2BC8">
        <w:rPr>
          <w:rFonts w:ascii="Arial" w:hAnsi="Arial" w:cs="Arial"/>
          <w:color w:val="000000" w:themeColor="text1"/>
          <w:sz w:val="22"/>
        </w:rPr>
        <w:t xml:space="preserve">9.1 </w:t>
      </w:r>
      <w:r w:rsidR="001F259B">
        <w:rPr>
          <w:rFonts w:ascii="Arial" w:hAnsi="Arial" w:cs="Arial"/>
          <w:color w:val="000000" w:themeColor="text1"/>
          <w:sz w:val="22"/>
        </w:rPr>
        <w:t xml:space="preserve">ir 9.2. </w:t>
      </w:r>
      <w:r w:rsidR="001F259B" w:rsidRPr="006C2BC8">
        <w:rPr>
          <w:rFonts w:ascii="Arial" w:hAnsi="Arial" w:cs="Arial"/>
          <w:color w:val="000000" w:themeColor="text1"/>
          <w:sz w:val="22"/>
        </w:rPr>
        <w:t>pap</w:t>
      </w:r>
      <w:r w:rsidR="001F259B">
        <w:rPr>
          <w:rFonts w:ascii="Arial" w:hAnsi="Arial" w:cs="Arial"/>
          <w:color w:val="000000" w:themeColor="text1"/>
          <w:sz w:val="22"/>
        </w:rPr>
        <w:t>unkčiuose</w:t>
      </w:r>
      <w:r w:rsidR="00BC65AF" w:rsidRPr="006C2BC8">
        <w:rPr>
          <w:rFonts w:ascii="Arial" w:hAnsi="Arial" w:cs="Arial"/>
          <w:color w:val="000000" w:themeColor="text1"/>
          <w:sz w:val="22"/>
        </w:rPr>
        <w:t>,</w:t>
      </w:r>
      <w:r w:rsidR="00191341" w:rsidRPr="006C2BC8">
        <w:rPr>
          <w:rFonts w:ascii="Arial" w:hAnsi="Arial" w:cs="Arial"/>
          <w:color w:val="000000" w:themeColor="text1"/>
          <w:sz w:val="22"/>
        </w:rPr>
        <w:t xml:space="preserve"> </w:t>
      </w:r>
      <w:r w:rsidRPr="006C2BC8">
        <w:rPr>
          <w:rFonts w:ascii="Arial" w:hAnsi="Arial" w:cs="Arial"/>
          <w:color w:val="000000" w:themeColor="text1"/>
          <w:sz w:val="22"/>
        </w:rPr>
        <w:t xml:space="preserve">pradeda įsigaliojus Sutarčiai ir baigia </w:t>
      </w:r>
      <w:r w:rsidRPr="00C2179A">
        <w:rPr>
          <w:rFonts w:ascii="Arial" w:hAnsi="Arial" w:cs="Arial"/>
          <w:b/>
          <w:bCs/>
          <w:color w:val="000000" w:themeColor="text1"/>
          <w:sz w:val="22"/>
        </w:rPr>
        <w:t xml:space="preserve">per </w:t>
      </w:r>
      <w:r w:rsidR="001F259B" w:rsidRPr="00C2179A">
        <w:rPr>
          <w:rFonts w:ascii="Arial" w:hAnsi="Arial" w:cs="Arial"/>
          <w:b/>
          <w:bCs/>
          <w:color w:val="000000" w:themeColor="text1"/>
          <w:sz w:val="22"/>
        </w:rPr>
        <w:t xml:space="preserve">5 </w:t>
      </w:r>
      <w:r w:rsidR="00BC65AF" w:rsidRPr="00C2179A">
        <w:rPr>
          <w:rFonts w:ascii="Arial" w:hAnsi="Arial" w:cs="Arial"/>
          <w:b/>
          <w:bCs/>
          <w:color w:val="000000" w:themeColor="text1"/>
          <w:sz w:val="22"/>
        </w:rPr>
        <w:t>(</w:t>
      </w:r>
      <w:r w:rsidR="001F259B" w:rsidRPr="00C2179A">
        <w:rPr>
          <w:rFonts w:ascii="Arial" w:hAnsi="Arial" w:cs="Arial"/>
          <w:b/>
          <w:bCs/>
          <w:color w:val="000000" w:themeColor="text1"/>
          <w:sz w:val="22"/>
        </w:rPr>
        <w:t>penkis</w:t>
      </w:r>
      <w:r w:rsidR="00BC65AF" w:rsidRPr="00C2179A">
        <w:rPr>
          <w:rFonts w:ascii="Arial" w:hAnsi="Arial" w:cs="Arial"/>
          <w:b/>
          <w:bCs/>
          <w:color w:val="000000" w:themeColor="text1"/>
          <w:sz w:val="22"/>
        </w:rPr>
        <w:t>)</w:t>
      </w:r>
      <w:r w:rsidR="00191341" w:rsidRPr="00C2179A">
        <w:rPr>
          <w:rFonts w:ascii="Arial" w:hAnsi="Arial" w:cs="Arial"/>
          <w:b/>
          <w:bCs/>
          <w:color w:val="000000" w:themeColor="text1"/>
          <w:sz w:val="22"/>
        </w:rPr>
        <w:t xml:space="preserve"> </w:t>
      </w:r>
      <w:r w:rsidR="001F259B" w:rsidRPr="00C2179A">
        <w:rPr>
          <w:rFonts w:ascii="Arial" w:hAnsi="Arial" w:cs="Arial"/>
          <w:b/>
          <w:bCs/>
          <w:color w:val="000000" w:themeColor="text1"/>
          <w:sz w:val="22"/>
        </w:rPr>
        <w:t>mėnesius</w:t>
      </w:r>
      <w:r w:rsidR="001F259B">
        <w:rPr>
          <w:rFonts w:ascii="Arial" w:hAnsi="Arial" w:cs="Arial"/>
          <w:color w:val="000000" w:themeColor="text1"/>
          <w:sz w:val="22"/>
        </w:rPr>
        <w:t xml:space="preserve"> </w:t>
      </w:r>
      <w:r w:rsidRPr="006C2BC8">
        <w:rPr>
          <w:rFonts w:ascii="Arial" w:hAnsi="Arial" w:cs="Arial"/>
          <w:color w:val="000000" w:themeColor="text1"/>
          <w:sz w:val="22"/>
        </w:rPr>
        <w:t>nuo Sutarties įsigaliojimo dienos</w:t>
      </w:r>
      <w:bookmarkEnd w:id="30"/>
      <w:bookmarkEnd w:id="31"/>
      <w:r w:rsidR="001D7FCA">
        <w:rPr>
          <w:rFonts w:ascii="Arial" w:hAnsi="Arial" w:cs="Arial"/>
          <w:color w:val="000000" w:themeColor="text1"/>
          <w:sz w:val="22"/>
        </w:rPr>
        <w:t>.</w:t>
      </w:r>
      <w:bookmarkStart w:id="37" w:name="_Ref504138348"/>
      <w:bookmarkEnd w:id="32"/>
      <w:bookmarkEnd w:id="33"/>
      <w:bookmarkEnd w:id="34"/>
      <w:bookmarkEnd w:id="35"/>
      <w:bookmarkEnd w:id="36"/>
    </w:p>
    <w:p w14:paraId="27E053EF" w14:textId="422C2879" w:rsidR="00480F68" w:rsidRDefault="00480F68"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Rangovas Darbus, nurodytus Sutarties 9.3 papunktyje, baigia </w:t>
      </w:r>
      <w:r w:rsidRPr="00C2179A">
        <w:rPr>
          <w:rFonts w:ascii="Arial" w:hAnsi="Arial" w:cs="Arial"/>
          <w:b/>
          <w:bCs/>
          <w:color w:val="000000" w:themeColor="text1"/>
          <w:sz w:val="22"/>
        </w:rPr>
        <w:t>per 4 (keturis) mėn</w:t>
      </w:r>
      <w:r w:rsidR="0057133F" w:rsidRPr="00C2179A">
        <w:rPr>
          <w:rFonts w:ascii="Arial" w:hAnsi="Arial" w:cs="Arial"/>
          <w:b/>
          <w:bCs/>
          <w:color w:val="000000" w:themeColor="text1"/>
          <w:sz w:val="22"/>
        </w:rPr>
        <w:t>esius</w:t>
      </w:r>
      <w:r w:rsidRPr="006C2BC8">
        <w:rPr>
          <w:rFonts w:ascii="Arial" w:hAnsi="Arial" w:cs="Arial"/>
          <w:color w:val="000000" w:themeColor="text1"/>
          <w:sz w:val="22"/>
        </w:rPr>
        <w:t xml:space="preserve"> nuo Statybos darbų pabaigos. Darbų, nurodytų Sutarties 9.3. papunktyje,  terminas apima Sutarties 6</w:t>
      </w:r>
      <w:r w:rsidR="00C431C7">
        <w:rPr>
          <w:rFonts w:ascii="Arial" w:hAnsi="Arial" w:cs="Arial"/>
          <w:color w:val="000000" w:themeColor="text1"/>
          <w:sz w:val="22"/>
        </w:rPr>
        <w:t>0</w:t>
      </w:r>
      <w:r w:rsidRPr="006C2BC8">
        <w:rPr>
          <w:rFonts w:ascii="Arial" w:hAnsi="Arial" w:cs="Arial"/>
          <w:color w:val="000000" w:themeColor="text1"/>
          <w:sz w:val="22"/>
        </w:rPr>
        <w:t xml:space="preserve"> punkte nurodyto dokumento gavimą.</w:t>
      </w:r>
      <w:r w:rsidR="00E50A48">
        <w:rPr>
          <w:rFonts w:ascii="Arial" w:hAnsi="Arial" w:cs="Arial"/>
          <w:color w:val="000000" w:themeColor="text1"/>
          <w:sz w:val="22"/>
        </w:rPr>
        <w:t xml:space="preserve"> </w:t>
      </w:r>
      <w:r w:rsidR="00E50A48" w:rsidRPr="00E50A48">
        <w:rPr>
          <w:rFonts w:ascii="Arial" w:hAnsi="Arial" w:cs="Arial"/>
          <w:color w:val="000000" w:themeColor="text1"/>
          <w:sz w:val="22"/>
        </w:rPr>
        <w:t>Statybos darbų pabaiga nurodoma statybos techninio prižiūrėtojo Elektroninio statybos darbo žurnale (toliau - ESDŽ) nurodant faktinę statybos darbų pabaigos datą.</w:t>
      </w:r>
    </w:p>
    <w:p w14:paraId="6F1DFDD6" w14:textId="36A704FE" w:rsidR="00E02E4E" w:rsidRDefault="00D5484C" w:rsidP="00E02E4E">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bookmarkStart w:id="38" w:name="_Ref788732"/>
      <w:r w:rsidRPr="000F6831">
        <w:rPr>
          <w:rFonts w:ascii="Arial" w:hAnsi="Arial" w:cs="Arial"/>
          <w:sz w:val="22"/>
        </w:rPr>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5C1CC2">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w:t>
      </w:r>
      <w:r w:rsidRPr="00C2179A">
        <w:rPr>
          <w:rFonts w:ascii="Arial" w:hAnsi="Arial" w:cs="Arial"/>
          <w:b/>
          <w:bCs/>
          <w:sz w:val="22"/>
        </w:rPr>
        <w:t xml:space="preserve">per </w:t>
      </w:r>
      <w:r w:rsidR="004A08F4" w:rsidRPr="00C2179A">
        <w:rPr>
          <w:rFonts w:ascii="Arial" w:hAnsi="Arial" w:cs="Arial"/>
          <w:b/>
          <w:bCs/>
          <w:color w:val="000000" w:themeColor="text1"/>
          <w:sz w:val="22"/>
        </w:rPr>
        <w:t>2 (du)</w:t>
      </w:r>
      <w:r w:rsidRPr="00C2179A">
        <w:rPr>
          <w:rFonts w:ascii="Arial" w:hAnsi="Arial" w:cs="Arial"/>
          <w:b/>
          <w:bCs/>
          <w:color w:val="000000" w:themeColor="text1"/>
          <w:sz w:val="22"/>
        </w:rPr>
        <w:t xml:space="preserve"> </w:t>
      </w:r>
      <w:r w:rsidRPr="00C2179A">
        <w:rPr>
          <w:rFonts w:ascii="Arial" w:hAnsi="Arial" w:cs="Arial"/>
          <w:b/>
          <w:bCs/>
          <w:sz w:val="22"/>
        </w:rPr>
        <w:t>mėnesius</w:t>
      </w:r>
      <w:r w:rsidRPr="000F6831">
        <w:rPr>
          <w:rFonts w:ascii="Arial" w:hAnsi="Arial" w:cs="Arial"/>
          <w:sz w:val="22"/>
        </w:rPr>
        <w:t xml:space="preserve"> nuo Darbų pabaigos.</w:t>
      </w:r>
      <w:bookmarkEnd w:id="37"/>
      <w:bookmarkEnd w:id="38"/>
      <w:r w:rsidR="00E02E4E" w:rsidRPr="00E02E4E">
        <w:rPr>
          <w:rFonts w:ascii="Arial" w:hAnsi="Arial" w:cs="Arial"/>
          <w:color w:val="000000" w:themeColor="text1"/>
          <w:sz w:val="22"/>
        </w:rPr>
        <w:t xml:space="preserve"> </w:t>
      </w:r>
    </w:p>
    <w:p w14:paraId="14F99030" w14:textId="130D6339" w:rsidR="00F15049" w:rsidRDefault="008C6115"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Sutarties 18 punkte nurodytas </w:t>
      </w:r>
      <w:r w:rsidR="008E77AD" w:rsidRPr="006C2BC8">
        <w:rPr>
          <w:rFonts w:ascii="Arial" w:hAnsi="Arial" w:cs="Arial"/>
          <w:color w:val="000000" w:themeColor="text1"/>
          <w:sz w:val="22"/>
        </w:rPr>
        <w:t xml:space="preserve">Paruošiamųjų darbų ir Statybos darbų terminas </w:t>
      </w:r>
      <w:r w:rsidR="00321A5F" w:rsidRPr="006C2BC8">
        <w:rPr>
          <w:rFonts w:ascii="Arial" w:hAnsi="Arial" w:cs="Arial"/>
          <w:color w:val="000000" w:themeColor="text1"/>
          <w:sz w:val="22"/>
        </w:rPr>
        <w:t xml:space="preserve">bendru Šalių </w:t>
      </w:r>
      <w:r w:rsidR="002D094F" w:rsidRPr="006C2BC8">
        <w:rPr>
          <w:rFonts w:ascii="Arial" w:hAnsi="Arial" w:cs="Arial"/>
          <w:color w:val="000000" w:themeColor="text1"/>
          <w:sz w:val="22"/>
        </w:rPr>
        <w:t xml:space="preserve">susitarimu gali būti </w:t>
      </w:r>
      <w:r w:rsidR="00321A5F" w:rsidRPr="006C2BC8">
        <w:rPr>
          <w:rFonts w:ascii="Arial" w:hAnsi="Arial" w:cs="Arial"/>
          <w:color w:val="000000" w:themeColor="text1"/>
          <w:sz w:val="22"/>
        </w:rPr>
        <w:t xml:space="preserve">pratęstas 1 (vieną) kartą ne ilgesniam kaip 2 (dviejų) mėnesių laikotarpiui </w:t>
      </w:r>
      <w:r w:rsidR="002D094F" w:rsidRPr="006C2BC8">
        <w:rPr>
          <w:rFonts w:ascii="Arial" w:hAnsi="Arial" w:cs="Arial"/>
          <w:color w:val="000000" w:themeColor="text1"/>
          <w:sz w:val="22"/>
        </w:rPr>
        <w:t>dėl</w:t>
      </w:r>
      <w:r w:rsidR="002E09D6">
        <w:rPr>
          <w:rFonts w:ascii="Arial" w:hAnsi="Arial" w:cs="Arial"/>
          <w:color w:val="000000" w:themeColor="text1"/>
          <w:sz w:val="22"/>
        </w:rPr>
        <w:t xml:space="preserve"> </w:t>
      </w:r>
      <w:r w:rsidR="00733920">
        <w:rPr>
          <w:rFonts w:ascii="Arial" w:hAnsi="Arial" w:cs="Arial"/>
          <w:color w:val="000000" w:themeColor="text1"/>
          <w:sz w:val="22"/>
        </w:rPr>
        <w:t xml:space="preserve">užsitęsusio </w:t>
      </w:r>
      <w:r w:rsidR="002455FC">
        <w:rPr>
          <w:rFonts w:ascii="Arial" w:hAnsi="Arial" w:cs="Arial"/>
          <w:color w:val="000000" w:themeColor="text1"/>
          <w:sz w:val="22"/>
        </w:rPr>
        <w:t>E</w:t>
      </w:r>
      <w:r w:rsidR="006D630D">
        <w:rPr>
          <w:rFonts w:ascii="Arial" w:hAnsi="Arial" w:cs="Arial"/>
          <w:color w:val="000000" w:themeColor="text1"/>
          <w:sz w:val="22"/>
        </w:rPr>
        <w:t xml:space="preserve">nergijos skirstymo operatoriaus (toliau – </w:t>
      </w:r>
      <w:r w:rsidR="006D630D" w:rsidRPr="00F65764">
        <w:rPr>
          <w:rFonts w:ascii="Arial" w:hAnsi="Arial" w:cs="Arial"/>
          <w:color w:val="000000" w:themeColor="text1"/>
          <w:sz w:val="22"/>
        </w:rPr>
        <w:t>ESO</w:t>
      </w:r>
      <w:r w:rsidR="006D630D">
        <w:rPr>
          <w:rFonts w:ascii="Arial" w:hAnsi="Arial" w:cs="Arial"/>
          <w:color w:val="000000" w:themeColor="text1"/>
          <w:sz w:val="22"/>
        </w:rPr>
        <w:t>) išduotų</w:t>
      </w:r>
      <w:r w:rsidR="002455FC">
        <w:rPr>
          <w:rFonts w:ascii="Arial" w:hAnsi="Arial" w:cs="Arial"/>
          <w:color w:val="000000" w:themeColor="text1"/>
          <w:sz w:val="22"/>
        </w:rPr>
        <w:t xml:space="preserve"> sąlygų atnaujinimo (tuo atveju, jeigu </w:t>
      </w:r>
      <w:r w:rsidR="006543E3">
        <w:rPr>
          <w:rFonts w:ascii="Arial" w:hAnsi="Arial" w:cs="Arial"/>
          <w:color w:val="000000" w:themeColor="text1"/>
          <w:sz w:val="22"/>
        </w:rPr>
        <w:t xml:space="preserve">dėl </w:t>
      </w:r>
      <w:r w:rsidR="002455FC">
        <w:rPr>
          <w:rFonts w:ascii="Arial" w:hAnsi="Arial" w:cs="Arial"/>
          <w:color w:val="000000" w:themeColor="text1"/>
          <w:sz w:val="22"/>
        </w:rPr>
        <w:t xml:space="preserve">ESO </w:t>
      </w:r>
      <w:r w:rsidR="006D630D">
        <w:rPr>
          <w:rFonts w:ascii="Arial" w:hAnsi="Arial" w:cs="Arial"/>
          <w:color w:val="000000" w:themeColor="text1"/>
          <w:sz w:val="22"/>
        </w:rPr>
        <w:t xml:space="preserve">išduotų </w:t>
      </w:r>
      <w:r w:rsidR="002455FC">
        <w:rPr>
          <w:rFonts w:ascii="Arial" w:hAnsi="Arial" w:cs="Arial"/>
          <w:color w:val="000000" w:themeColor="text1"/>
          <w:sz w:val="22"/>
        </w:rPr>
        <w:t>sąlyg</w:t>
      </w:r>
      <w:r w:rsidR="006D630D">
        <w:rPr>
          <w:rFonts w:ascii="Arial" w:hAnsi="Arial" w:cs="Arial"/>
          <w:color w:val="000000" w:themeColor="text1"/>
          <w:sz w:val="22"/>
        </w:rPr>
        <w:t xml:space="preserve">ų galiojimo </w:t>
      </w:r>
      <w:r w:rsidR="006543E3">
        <w:rPr>
          <w:rFonts w:ascii="Arial" w:hAnsi="Arial" w:cs="Arial"/>
          <w:color w:val="000000" w:themeColor="text1"/>
          <w:sz w:val="22"/>
        </w:rPr>
        <w:t>termino pabaigos reikalingas šių sąlygų atnaujinimas</w:t>
      </w:r>
      <w:r w:rsidR="002455FC">
        <w:rPr>
          <w:rFonts w:ascii="Arial" w:hAnsi="Arial" w:cs="Arial"/>
          <w:color w:val="000000" w:themeColor="text1"/>
          <w:sz w:val="22"/>
        </w:rPr>
        <w:t>)</w:t>
      </w:r>
      <w:r w:rsidR="006330ED">
        <w:rPr>
          <w:rFonts w:ascii="Arial" w:hAnsi="Arial" w:cs="Arial"/>
          <w:color w:val="000000" w:themeColor="text1"/>
          <w:sz w:val="22"/>
        </w:rPr>
        <w:t xml:space="preserve">, </w:t>
      </w:r>
      <w:r w:rsidR="006330ED">
        <w:rPr>
          <w:rFonts w:ascii="Arial" w:hAnsi="Arial" w:cs="Arial"/>
          <w:color w:val="000000" w:themeColor="text1"/>
          <w:sz w:val="22"/>
        </w:rPr>
        <w:lastRenderedPageBreak/>
        <w:t xml:space="preserve">kai ESO išduotų sąlygų atnaujinimas </w:t>
      </w:r>
      <w:r w:rsidR="00C11DA3">
        <w:rPr>
          <w:rFonts w:ascii="Arial" w:hAnsi="Arial" w:cs="Arial"/>
          <w:color w:val="000000" w:themeColor="text1"/>
          <w:sz w:val="22"/>
        </w:rPr>
        <w:t xml:space="preserve">tiesiogiai turi įtakos Rangovo galimybėms užbaigti </w:t>
      </w:r>
      <w:r w:rsidR="001374B4">
        <w:rPr>
          <w:rFonts w:ascii="Arial" w:hAnsi="Arial" w:cs="Arial"/>
          <w:color w:val="000000" w:themeColor="text1"/>
          <w:sz w:val="22"/>
        </w:rPr>
        <w:t xml:space="preserve">Darbus Sutarties 18 punkte nustatytu terminu. </w:t>
      </w:r>
    </w:p>
    <w:p w14:paraId="577A5D3C" w14:textId="39733D0B" w:rsidR="0073243C" w:rsidRPr="006C2BC8" w:rsidRDefault="00FD2F31"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Tuo atveju, jeigu Sutarties XII skyriuje nustatyta tvarka Šalys sudarė papildomą susitarimą, kuriuo be kita ko, susitarė dėl papildomo termino, Sutarties 18 punkte numatytas terminas pratęsiamas papildomame susitarime numatytam terminui. </w:t>
      </w:r>
    </w:p>
    <w:p w14:paraId="7746D02C" w14:textId="58CB56C7" w:rsidR="00D5484C" w:rsidRPr="000F6831" w:rsidRDefault="00F15049"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Pr>
          <w:rFonts w:ascii="Arial" w:hAnsi="Arial" w:cs="Arial"/>
          <w:sz w:val="22"/>
        </w:rPr>
        <w:t>Sutarties (ar jo</w:t>
      </w:r>
      <w:r w:rsidR="0043168D">
        <w:rPr>
          <w:rFonts w:ascii="Arial" w:hAnsi="Arial" w:cs="Arial"/>
          <w:sz w:val="22"/>
        </w:rPr>
        <w:t>s</w:t>
      </w:r>
      <w:r>
        <w:rPr>
          <w:rFonts w:ascii="Arial" w:hAnsi="Arial" w:cs="Arial"/>
          <w:sz w:val="22"/>
        </w:rPr>
        <w:t xml:space="preserve"> dalies)</w:t>
      </w:r>
      <w:r w:rsidR="00D5484C" w:rsidRPr="000F6831">
        <w:rPr>
          <w:rFonts w:ascii="Arial" w:hAnsi="Arial" w:cs="Arial"/>
          <w:sz w:val="22"/>
        </w:rPr>
        <w:t xml:space="preserve"> sustabdym</w:t>
      </w:r>
      <w:r w:rsidR="0043168D">
        <w:rPr>
          <w:rFonts w:ascii="Arial" w:hAnsi="Arial" w:cs="Arial"/>
          <w:sz w:val="22"/>
        </w:rPr>
        <w:t>as</w:t>
      </w:r>
      <w:r w:rsidR="00D5484C" w:rsidRPr="000F6831">
        <w:rPr>
          <w:rFonts w:ascii="Arial" w:hAnsi="Arial" w:cs="Arial"/>
          <w:sz w:val="22"/>
        </w:rPr>
        <w:t xml:space="preserve"> netaikomas Rangovo įsipareigojimams, numatytiems Sutarties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_Ref4510128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9.1</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_Ref520276088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9.3</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ir </w:t>
      </w:r>
      <w:r w:rsidR="00024008" w:rsidRPr="006C2BC8">
        <w:rPr>
          <w:rFonts w:ascii="Arial" w:hAnsi="Arial" w:cs="Arial"/>
          <w:color w:val="000000" w:themeColor="text1"/>
          <w:sz w:val="22"/>
        </w:rPr>
        <w:fldChar w:fldCharType="begin"/>
      </w:r>
      <w:r w:rsidR="00024008" w:rsidRPr="006C2BC8">
        <w:rPr>
          <w:rFonts w:ascii="Arial" w:hAnsi="Arial" w:cs="Arial"/>
          <w:color w:val="000000" w:themeColor="text1"/>
          <w:sz w:val="22"/>
        </w:rPr>
        <w:instrText xml:space="preserve"> REF _Ref188353186 \r \h </w:instrText>
      </w:r>
      <w:r w:rsidR="00024008" w:rsidRPr="006C2BC8">
        <w:rPr>
          <w:rFonts w:ascii="Arial" w:hAnsi="Arial" w:cs="Arial"/>
          <w:color w:val="000000" w:themeColor="text1"/>
          <w:sz w:val="22"/>
        </w:rPr>
      </w:r>
      <w:r w:rsidR="00024008"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9.4</w:t>
      </w:r>
      <w:r w:rsidR="00024008"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papunkčiuose</w:t>
      </w:r>
      <w:r w:rsidR="00D5484C" w:rsidRPr="000F6831">
        <w:rPr>
          <w:rFonts w:ascii="Arial" w:hAnsi="Arial" w:cs="Arial"/>
          <w:sz w:val="22"/>
        </w:rPr>
        <w:t xml:space="preserve">, taip pat </w:t>
      </w:r>
      <w:r w:rsidR="00251B18">
        <w:rPr>
          <w:rFonts w:ascii="Arial" w:hAnsi="Arial" w:cs="Arial"/>
          <w:sz w:val="22"/>
        </w:rPr>
        <w:t>S</w:t>
      </w:r>
      <w:r w:rsidR="00251B18" w:rsidRPr="000F6831">
        <w:rPr>
          <w:rFonts w:ascii="Arial" w:hAnsi="Arial" w:cs="Arial"/>
          <w:sz w:val="22"/>
        </w:rPr>
        <w:t xml:space="preserve">tatybos </w:t>
      </w:r>
      <w:r w:rsidR="00D5484C" w:rsidRPr="000F6831">
        <w:rPr>
          <w:rFonts w:ascii="Arial" w:hAnsi="Arial" w:cs="Arial"/>
          <w:sz w:val="22"/>
        </w:rPr>
        <w:t xml:space="preserve">darbų pakeitimų rengimui, derinimui, leidimų gavimui, statybvietės priežiūros darbams, nuolatinės priežiūros darbams/paslaugoms. </w:t>
      </w:r>
      <w:r w:rsidR="004D4811">
        <w:rPr>
          <w:rFonts w:ascii="Arial" w:hAnsi="Arial" w:cs="Arial"/>
          <w:sz w:val="22"/>
        </w:rPr>
        <w:t>Sutarties (ar jos dalies) sustabdymo</w:t>
      </w:r>
      <w:r w:rsidR="00D5484C" w:rsidRPr="000F6831">
        <w:rPr>
          <w:rFonts w:ascii="Arial" w:hAnsi="Arial" w:cs="Arial"/>
          <w:sz w:val="22"/>
        </w:rPr>
        <w:t xml:space="preserve"> laikotarpiu, Darbų terminas, nurodytas </w:t>
      </w:r>
      <w:r w:rsidR="00D5484C" w:rsidRPr="000F6831">
        <w:rPr>
          <w:rFonts w:ascii="Arial" w:hAnsi="Arial" w:cs="Arial"/>
          <w:sz w:val="22"/>
        </w:rPr>
        <w:fldChar w:fldCharType="begin"/>
      </w:r>
      <w:r w:rsidR="00D5484C" w:rsidRPr="000F6831">
        <w:rPr>
          <w:rFonts w:ascii="Arial" w:hAnsi="Arial" w:cs="Arial"/>
          <w:sz w:val="22"/>
        </w:rPr>
        <w:instrText xml:space="preserve"> REF _Ref90650732 \r \h  \* MERGEFORMAT </w:instrText>
      </w:r>
      <w:r w:rsidR="00D5484C" w:rsidRPr="000F6831">
        <w:rPr>
          <w:rFonts w:ascii="Arial" w:hAnsi="Arial" w:cs="Arial"/>
          <w:sz w:val="22"/>
        </w:rPr>
      </w:r>
      <w:r w:rsidR="00D5484C" w:rsidRPr="000F6831">
        <w:rPr>
          <w:rFonts w:ascii="Arial" w:hAnsi="Arial" w:cs="Arial"/>
          <w:sz w:val="22"/>
        </w:rPr>
        <w:fldChar w:fldCharType="separate"/>
      </w:r>
      <w:r w:rsidR="005C1CC2">
        <w:rPr>
          <w:rFonts w:ascii="Arial" w:hAnsi="Arial" w:cs="Arial"/>
          <w:sz w:val="22"/>
        </w:rPr>
        <w:t>18</w:t>
      </w:r>
      <w:r w:rsidR="00D5484C" w:rsidRPr="000F6831">
        <w:rPr>
          <w:rFonts w:ascii="Arial" w:hAnsi="Arial" w:cs="Arial"/>
          <w:sz w:val="22"/>
        </w:rPr>
        <w:fldChar w:fldCharType="end"/>
      </w:r>
      <w:r w:rsidR="00D5484C" w:rsidRPr="000F6831">
        <w:rPr>
          <w:rFonts w:ascii="Arial" w:hAnsi="Arial" w:cs="Arial"/>
          <w:sz w:val="22"/>
        </w:rPr>
        <w:t xml:space="preserve"> punkte, netrumpėja.</w:t>
      </w:r>
    </w:p>
    <w:p w14:paraId="786725B2"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39" w:name="_Ref500752009"/>
      <w:bookmarkStart w:id="40" w:name="_Ref463943248"/>
      <w:bookmarkStart w:id="41" w:name="_Ref483381798"/>
      <w:r w:rsidRPr="000F6831">
        <w:rPr>
          <w:rFonts w:ascii="Arial" w:hAnsi="Arial" w:cs="Arial"/>
          <w:sz w:val="22"/>
        </w:rPr>
        <w:t>Sutarties (ar jos dalies) vykdymas gali būti sustabdytas dėl:</w:t>
      </w:r>
      <w:bookmarkStart w:id="42" w:name="_Hlk503874561"/>
      <w:bookmarkStart w:id="43" w:name="_Ref507148718"/>
      <w:bookmarkEnd w:id="39"/>
    </w:p>
    <w:p w14:paraId="281E13AE" w14:textId="495F3FF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atsiradusių papildomų darbų, turinčių reikšmingos įtakos statybos vykdymui tinkamai ir laiku, atliekamų pagal atskirą viešojo pirkimo sutartį;</w:t>
      </w:r>
      <w:bookmarkEnd w:id="42"/>
      <w:bookmarkEnd w:id="43"/>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4" w:name="_Hlk503874571"/>
      <w:bookmarkStart w:id="45" w:name="_Ref507148787"/>
      <w:r w:rsidRPr="000F6831">
        <w:rPr>
          <w:rFonts w:ascii="Arial" w:hAnsi="Arial" w:cs="Arial"/>
          <w:sz w:val="22"/>
        </w:rPr>
        <w:t>būtinybės atlikti gamtosaugos ir (ar) archeologinius tyrinėjimus, kurie nebuvo numatyti techninėje specifikacijoje ir (ar) projektinėje dokumentacijoje;</w:t>
      </w:r>
      <w:bookmarkEnd w:id="44"/>
      <w:bookmarkEnd w:id="45"/>
    </w:p>
    <w:p w14:paraId="1AC384EC" w14:textId="3C76E342" w:rsidR="00D5484C"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6" w:name="_Ref99381154"/>
      <w:r w:rsidRPr="000F6831">
        <w:rPr>
          <w:rFonts w:ascii="Arial" w:hAnsi="Arial" w:cs="Arial"/>
          <w:sz w:val="22"/>
        </w:rPr>
        <w:t xml:space="preserve">aplinkybių, sudarančių kliūtis </w:t>
      </w:r>
      <w:r w:rsidR="00024008">
        <w:rPr>
          <w:rFonts w:ascii="Arial" w:hAnsi="Arial" w:cs="Arial"/>
          <w:sz w:val="22"/>
        </w:rPr>
        <w:t>U</w:t>
      </w:r>
      <w:r w:rsidRPr="000F6831">
        <w:rPr>
          <w:rFonts w:ascii="Arial" w:hAnsi="Arial" w:cs="Arial"/>
          <w:sz w:val="22"/>
        </w:rPr>
        <w:t>žsakovui vykdyti sutartinius įsipareigojimus</w:t>
      </w:r>
      <w:r w:rsidR="002E09D6">
        <w:rPr>
          <w:rFonts w:ascii="Arial" w:hAnsi="Arial" w:cs="Arial"/>
          <w:sz w:val="22"/>
        </w:rPr>
        <w:t>;</w:t>
      </w:r>
      <w:bookmarkEnd w:id="46"/>
    </w:p>
    <w:p w14:paraId="1B6ADCAE" w14:textId="0695490E" w:rsidR="008042EC" w:rsidRPr="006C2BC8" w:rsidRDefault="004A6BBA" w:rsidP="00C64937">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Hlk193898750"/>
      <w:r w:rsidRPr="004A6BBA">
        <w:rPr>
          <w:rFonts w:ascii="Arial" w:hAnsi="Arial" w:cs="Arial"/>
          <w:sz w:val="22"/>
        </w:rPr>
        <w:t>netinkamų klimatinių sąlygų</w:t>
      </w:r>
      <w:r>
        <w:rPr>
          <w:rFonts w:ascii="Arial" w:hAnsi="Arial" w:cs="Arial"/>
          <w:sz w:val="22"/>
        </w:rPr>
        <w:t xml:space="preserve"> </w:t>
      </w:r>
      <w:bookmarkEnd w:id="47"/>
      <w:r w:rsidR="008042EC" w:rsidRPr="006C2BC8">
        <w:rPr>
          <w:rFonts w:ascii="Arial" w:hAnsi="Arial" w:cs="Arial"/>
          <w:sz w:val="22"/>
        </w:rPr>
        <w:t xml:space="preserve">laikotarpiu nuo gruodžio 15 d. iki kovo 15 d., jeigu </w:t>
      </w:r>
      <w:r w:rsidR="006F6412">
        <w:rPr>
          <w:rFonts w:ascii="Arial" w:hAnsi="Arial" w:cs="Arial"/>
          <w:sz w:val="22"/>
        </w:rPr>
        <w:t>nurodytu laikotarpiu</w:t>
      </w:r>
      <w:r w:rsidR="008042EC" w:rsidRPr="006C2BC8">
        <w:rPr>
          <w:rFonts w:ascii="Arial" w:hAnsi="Arial" w:cs="Arial"/>
          <w:sz w:val="22"/>
        </w:rPr>
        <w:t xml:space="preserve"> Statybos darbai negali būti atliekami pagal Darbų dokumentuose ar </w:t>
      </w:r>
      <w:r w:rsidR="00C64937">
        <w:rPr>
          <w:rFonts w:ascii="Arial" w:hAnsi="Arial" w:cs="Arial"/>
          <w:sz w:val="22"/>
        </w:rPr>
        <w:t>teisės aktuose</w:t>
      </w:r>
      <w:r w:rsidR="008042EC" w:rsidRPr="006C2BC8">
        <w:rPr>
          <w:rFonts w:ascii="Arial" w:hAnsi="Arial" w:cs="Arial"/>
          <w:sz w:val="22"/>
        </w:rPr>
        <w:t xml:space="preserve"> jiems keliamus technologinius reikalavimus ir nustatytus sprendinius</w:t>
      </w:r>
      <w:r w:rsidR="005E2604">
        <w:rPr>
          <w:rFonts w:ascii="Arial" w:hAnsi="Arial" w:cs="Arial"/>
          <w:sz w:val="22"/>
        </w:rPr>
        <w:t>.</w:t>
      </w:r>
      <w:r w:rsidR="008042EC" w:rsidRPr="006C2BC8">
        <w:rPr>
          <w:rFonts w:ascii="Arial" w:hAnsi="Arial" w:cs="Arial"/>
          <w:sz w:val="22"/>
        </w:rPr>
        <w:t xml:space="preserve"> </w:t>
      </w:r>
    </w:p>
    <w:p w14:paraId="59CF0F40" w14:textId="18447990"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8" w:name="_Hlk520119510"/>
      <w:bookmarkEnd w:id="40"/>
      <w:bookmarkEnd w:id="41"/>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nurodytas aplinkybes Rangovas </w:t>
      </w:r>
      <w:bookmarkStart w:id="49" w:name="_Hlk507489792"/>
      <w:r w:rsidRPr="000F6831">
        <w:rPr>
          <w:rFonts w:ascii="Arial" w:hAnsi="Arial" w:cs="Arial"/>
          <w:sz w:val="22"/>
        </w:rPr>
        <w:t>nedelsdamas privalo informuoti Užsakovą</w:t>
      </w:r>
      <w:bookmarkEnd w:id="49"/>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48"/>
    <w:p w14:paraId="7788E8F5" w14:textId="7B39C7E2"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0"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0"/>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1"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2" w:name="_Hlk126769064"/>
      <w:r w:rsidRPr="000F6831">
        <w:rPr>
          <w:rFonts w:ascii="Arial" w:hAnsi="Arial" w:cs="Arial"/>
          <w:sz w:val="22"/>
          <w:lang w:eastAsia="lt-LT"/>
        </w:rPr>
        <w:t>Darbų ir su Darbais susijusių Paslaugų grafik</w:t>
      </w:r>
      <w:bookmarkEnd w:id="52"/>
      <w:r w:rsidRPr="000F6831">
        <w:rPr>
          <w:rFonts w:ascii="Arial" w:hAnsi="Arial" w:cs="Arial"/>
          <w:sz w:val="22"/>
          <w:lang w:eastAsia="lt-LT"/>
        </w:rPr>
        <w:t xml:space="preserve">ą ir </w:t>
      </w:r>
      <w:bookmarkStart w:id="53" w:name="_Hlk127273773"/>
      <w:r w:rsidRPr="000F6831">
        <w:rPr>
          <w:rFonts w:ascii="Arial" w:hAnsi="Arial" w:cs="Arial"/>
          <w:sz w:val="22"/>
          <w:lang w:eastAsia="lt-LT"/>
        </w:rPr>
        <w:t>planuojamų išlaidų, reikalingų vykdyti atsiskaitymams su Rangovu pagal Sutartį, grafiką</w:t>
      </w:r>
      <w:bookmarkEnd w:id="53"/>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4"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w:t>
      </w:r>
      <w:proofErr w:type="spellStart"/>
      <w:r w:rsidRPr="000F6831">
        <w:rPr>
          <w:rFonts w:ascii="Arial" w:hAnsi="Arial" w:cs="Arial"/>
          <w:sz w:val="22"/>
          <w:lang w:eastAsia="lt-LT"/>
        </w:rPr>
        <w:t>adoc</w:t>
      </w:r>
      <w:proofErr w:type="spellEnd"/>
      <w:r w:rsidRPr="000F6831">
        <w:rPr>
          <w:rFonts w:ascii="Arial" w:hAnsi="Arial" w:cs="Arial"/>
          <w:sz w:val="22"/>
          <w:lang w:eastAsia="lt-LT"/>
        </w:rPr>
        <w:t xml:space="preserve"> formatu su *.</w:t>
      </w:r>
      <w:proofErr w:type="spellStart"/>
      <w:r w:rsidRPr="000F6831">
        <w:rPr>
          <w:rFonts w:ascii="Arial" w:hAnsi="Arial" w:cs="Arial"/>
          <w:sz w:val="22"/>
          <w:lang w:eastAsia="lt-LT"/>
        </w:rPr>
        <w:t>xslx</w:t>
      </w:r>
      <w:proofErr w:type="spellEnd"/>
      <w:r w:rsidRPr="000F6831">
        <w:rPr>
          <w:rFonts w:ascii="Arial" w:hAnsi="Arial" w:cs="Arial"/>
          <w:sz w:val="22"/>
          <w:lang w:eastAsia="lt-LT"/>
        </w:rPr>
        <w:t xml:space="preserve"> formato laikmena.</w:t>
      </w:r>
      <w:r w:rsidRPr="000F6831">
        <w:rPr>
          <w:rFonts w:ascii="Arial" w:hAnsi="Arial" w:cs="Arial"/>
          <w:sz w:val="22"/>
        </w:rPr>
        <w:t xml:space="preserve"> </w:t>
      </w:r>
      <w:r w:rsidRPr="000F6831">
        <w:rPr>
          <w:rFonts w:ascii="Arial" w:hAnsi="Arial" w:cs="Arial"/>
          <w:sz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4"/>
    </w:p>
    <w:p w14:paraId="5B3FB7E7" w14:textId="0D26E75A"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5" w:name="_Ref126785605"/>
      <w:r w:rsidRPr="000F6831">
        <w:rPr>
          <w:rFonts w:ascii="Arial" w:hAnsi="Arial" w:cs="Arial"/>
          <w:sz w:val="22"/>
          <w:lang w:eastAsia="lt-LT"/>
        </w:rPr>
        <w:lastRenderedPageBreak/>
        <w:t>Užsakovas įsipareigoja Rangovo pateiktą Darbų ir su Darbais susijusių Paslaugų grafiką suderinti per 5 (penkias) darbo dienas nuo jo pateikimo dienos arba raštu pateikti pastabas Rangovui.</w:t>
      </w:r>
      <w:bookmarkEnd w:id="55"/>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6"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6"/>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7"/>
    </w:p>
    <w:p w14:paraId="7061EC3A" w14:textId="72B62AA6"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58"/>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CF4006">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518F24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F4006">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B25568">
        <w:rPr>
          <w:rFonts w:ascii="Arial" w:hAnsi="Arial" w:cs="Arial"/>
          <w:sz w:val="22"/>
          <w:lang w:eastAsia="lt-LT"/>
        </w:rPr>
        <w:t xml:space="preserve"> ir 20</w:t>
      </w:r>
      <w:r w:rsidRPr="000F6831">
        <w:rPr>
          <w:rFonts w:ascii="Arial" w:hAnsi="Arial" w:cs="Arial"/>
          <w:sz w:val="22"/>
          <w:lang w:eastAsia="lt-LT"/>
        </w:rPr>
        <w:t xml:space="preserve"> punktuose numatytų terminų pratęsimą.</w:t>
      </w:r>
      <w:bookmarkEnd w:id="59"/>
      <w:r w:rsidRPr="000F6831">
        <w:rPr>
          <w:rFonts w:ascii="Arial" w:hAnsi="Arial" w:cs="Arial"/>
          <w:sz w:val="22"/>
          <w:lang w:eastAsia="lt-LT"/>
        </w:rPr>
        <w:t xml:space="preserve"> </w:t>
      </w:r>
    </w:p>
    <w:p w14:paraId="429CD35F" w14:textId="1B4C481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2</w:t>
      </w:r>
      <w:r w:rsidR="002C3969">
        <w:rPr>
          <w:rFonts w:ascii="Arial" w:hAnsi="Arial" w:cs="Arial"/>
          <w:sz w:val="22"/>
          <w:lang w:eastAsia="lt-LT"/>
        </w:rPr>
        <w:t>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2C3969">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0"/>
      <w:r w:rsidRPr="000F6831">
        <w:rPr>
          <w:rFonts w:ascii="Arial" w:hAnsi="Arial" w:cs="Arial"/>
          <w:sz w:val="22"/>
          <w:lang w:eastAsia="lt-LT"/>
        </w:rPr>
        <w:t xml:space="preserve"> </w:t>
      </w:r>
    </w:p>
    <w:p w14:paraId="1565BF4D" w14:textId="752F0D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CF4006">
        <w:rPr>
          <w:rFonts w:ascii="Arial" w:hAnsi="Arial" w:cs="Arial"/>
          <w:sz w:val="22"/>
          <w:lang w:eastAsia="lt-LT"/>
        </w:rPr>
        <w:t>20</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18B43A3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1</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3</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8679D6">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8679D6">
        <w:rPr>
          <w:rFonts w:ascii="Arial" w:hAnsi="Arial" w:cs="Arial"/>
          <w:sz w:val="22"/>
          <w:lang w:eastAsia="lt-LT"/>
        </w:rPr>
        <w:t xml:space="preserve"> ir 20</w:t>
      </w:r>
      <w:r w:rsidRPr="000F6831">
        <w:rPr>
          <w:rFonts w:ascii="Arial" w:hAnsi="Arial" w:cs="Arial"/>
          <w:sz w:val="22"/>
          <w:lang w:eastAsia="lt-LT"/>
        </w:rPr>
        <w:t xml:space="preserve"> 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70F5B">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C70F5B">
        <w:rPr>
          <w:rFonts w:ascii="Arial" w:hAnsi="Arial" w:cs="Arial"/>
          <w:sz w:val="22"/>
          <w:lang w:eastAsia="lt-LT"/>
        </w:rPr>
        <w:t xml:space="preserve"> ir 20</w:t>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 xml:space="preserve">Darbų ir su Darbais susijusių Paslaugų vykdymo ataskaita Rangovas privalo pateikti Darbų ir su Darbais susijusių Paslaugų grafiką, papildytą informacija apie pasiektą Darbų ir su Darbais susijusių Paslaugų progresą ir faktinę </w:t>
      </w:r>
      <w:r w:rsidRPr="000F6831">
        <w:rPr>
          <w:rFonts w:ascii="Arial" w:hAnsi="Arial" w:cs="Arial"/>
          <w:sz w:val="22"/>
          <w:lang w:eastAsia="lt-LT"/>
        </w:rPr>
        <w:lastRenderedPageBreak/>
        <w:t>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 xml:space="preserve">Rangovas privalo pateikti atnaujintą planuojamų išlaidų, reikalingų vykdyti atsiskaitymams su Rangovu pagal Sutartį, grafiką.  Šiame punkte nurodytame grafike informacija apie planuojamas išlaidas (Darbų ir su Darbais susijusių paslaugų atlikimo ir jų </w:t>
      </w:r>
      <w:proofErr w:type="spellStart"/>
      <w:r w:rsidRPr="000F6831">
        <w:rPr>
          <w:rFonts w:ascii="Arial" w:hAnsi="Arial" w:cs="Arial"/>
          <w:sz w:val="22"/>
          <w:lang w:eastAsia="lt-LT"/>
        </w:rPr>
        <w:t>aktavimo</w:t>
      </w:r>
      <w:proofErr w:type="spellEnd"/>
      <w:r w:rsidRPr="000F6831">
        <w:rPr>
          <w:rFonts w:ascii="Arial" w:hAnsi="Arial" w:cs="Arial"/>
          <w:sz w:val="22"/>
          <w:lang w:eastAsia="lt-LT"/>
        </w:rPr>
        <w:t xml:space="preserve"> prognozę) pateikiama mėnesių tikslumu visam Sutarties vykdymo laikotarpiui.</w:t>
      </w:r>
      <w:bookmarkEnd w:id="61"/>
      <w:r w:rsidRPr="000F6831">
        <w:rPr>
          <w:rFonts w:ascii="Arial" w:hAnsi="Arial" w:cs="Arial"/>
          <w:sz w:val="22"/>
          <w:lang w:eastAsia="lt-LT"/>
        </w:rPr>
        <w:t xml:space="preserve"> </w:t>
      </w:r>
    </w:p>
    <w:bookmarkEnd w:id="51"/>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81628728"/>
      <w:r w:rsidRPr="000F6831">
        <w:rPr>
          <w:rFonts w:ascii="Arial" w:hAnsi="Arial" w:cs="Arial"/>
          <w:sz w:val="22"/>
          <w:lang w:eastAsia="lt-LT"/>
        </w:rPr>
        <w:t xml:space="preserve">Rangovas gali pradėti </w:t>
      </w:r>
      <w:r w:rsidRPr="003A7AA5">
        <w:rPr>
          <w:rFonts w:ascii="Arial" w:hAnsi="Arial" w:cs="Arial"/>
          <w:sz w:val="22"/>
        </w:rPr>
        <w:t>statybos darbus</w:t>
      </w:r>
      <w:r w:rsidRPr="000F6831">
        <w:rPr>
          <w:rFonts w:ascii="Arial" w:hAnsi="Arial" w:cs="Arial"/>
          <w:sz w:val="22"/>
        </w:rPr>
        <w:t xml:space="preserve"> tik perėmęs statybvietę iš Užsakovo ir teisės aktų nustatyta tvarka gavęs leidimą riboti eismą</w:t>
      </w:r>
      <w:r w:rsidRPr="000F6831">
        <w:rPr>
          <w:rStyle w:val="Puslapioinaosnuoroda"/>
          <w:rFonts w:ascii="Arial" w:hAnsi="Arial" w:cs="Arial"/>
          <w:sz w:val="22"/>
        </w:rPr>
        <w:footnoteReference w:id="3"/>
      </w:r>
      <w:r w:rsidRPr="000F6831">
        <w:rPr>
          <w:rFonts w:ascii="Arial" w:hAnsi="Arial" w:cs="Arial"/>
          <w:sz w:val="22"/>
          <w:vertAlign w:val="superscript"/>
        </w:rPr>
        <w:t>-</w:t>
      </w:r>
      <w:r w:rsidRPr="000F6831">
        <w:rPr>
          <w:rStyle w:val="Puslapioinaosnuoroda"/>
          <w:rFonts w:ascii="Arial" w:hAnsi="Arial" w:cs="Arial"/>
          <w:sz w:val="22"/>
        </w:rPr>
        <w:footnoteReference w:id="4"/>
      </w:r>
      <w:r>
        <w:rPr>
          <w:rFonts w:ascii="Arial" w:hAnsi="Arial" w:cs="Arial"/>
          <w:sz w:val="22"/>
        </w:rPr>
        <w:t>.</w:t>
      </w:r>
      <w:bookmarkEnd w:id="62"/>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3"/>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Hlk90645928"/>
      <w:r w:rsidRPr="000F6831">
        <w:rPr>
          <w:rFonts w:ascii="Arial" w:hAnsi="Arial" w:cs="Arial"/>
          <w:sz w:val="22"/>
        </w:rPr>
        <w:t>Rangovas privalo nustatyti žemės sklypo (-ų), kuriame (-</w:t>
      </w:r>
      <w:proofErr w:type="spellStart"/>
      <w:r w:rsidRPr="000F6831">
        <w:rPr>
          <w:rFonts w:ascii="Arial" w:hAnsi="Arial" w:cs="Arial"/>
          <w:sz w:val="22"/>
        </w:rPr>
        <w:t>uose</w:t>
      </w:r>
      <w:proofErr w:type="spellEnd"/>
      <w:r w:rsidRPr="000F6831">
        <w:rPr>
          <w:rFonts w:ascii="Arial" w:hAnsi="Arial" w:cs="Arial"/>
          <w:sz w:val="22"/>
        </w:rPr>
        <w:t>)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4"/>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Ref496872106"/>
      <w:bookmarkStart w:id="66" w:name="_Ref503780396"/>
      <w:r w:rsidRPr="000F6831">
        <w:rPr>
          <w:rFonts w:ascii="Arial" w:hAnsi="Arial" w:cs="Arial"/>
          <w:sz w:val="22"/>
          <w:lang w:eastAsia="lt-LT"/>
        </w:rPr>
        <w:t xml:space="preserve">Rangovas prisiima atsakomybę už blogą medžiagų kokybę. </w:t>
      </w:r>
      <w:bookmarkEnd w:id="65"/>
      <w:r w:rsidRPr="000F6831">
        <w:rPr>
          <w:rFonts w:ascii="Arial" w:hAnsi="Arial" w:cs="Arial"/>
          <w:sz w:val="22"/>
          <w:lang w:eastAsia="lt-LT"/>
        </w:rPr>
        <w:t xml:space="preserve">Prieš Statybos darbų pradžią, tačiau ne vėliau kaip prieš </w:t>
      </w:r>
      <w:bookmarkStart w:id="67" w:name="_Hlk504403267"/>
      <w:r w:rsidRPr="00BC21AF">
        <w:rPr>
          <w:rFonts w:ascii="Arial" w:hAnsi="Arial" w:cs="Arial"/>
          <w:sz w:val="22"/>
          <w:lang w:eastAsia="lt-LT"/>
        </w:rPr>
        <w:t>2 (dvi)</w:t>
      </w:r>
      <w:bookmarkEnd w:id="67"/>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6"/>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8" w:name="_Ref507150299"/>
      <w:bookmarkStart w:id="69"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68"/>
      <w:bookmarkEnd w:id="69"/>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0" w:name="_Ref505613936"/>
      <w:r w:rsidRPr="000F6831">
        <w:rPr>
          <w:rFonts w:ascii="Arial" w:hAnsi="Arial" w:cs="Arial"/>
          <w:sz w:val="22"/>
          <w:lang w:eastAsia="lt-LT"/>
        </w:rPr>
        <w:t xml:space="preserve">Rangovas privalo per visą </w:t>
      </w:r>
      <w:r w:rsidRPr="001418FB">
        <w:rPr>
          <w:rFonts w:ascii="Arial" w:hAnsi="Arial" w:cs="Arial"/>
          <w:sz w:val="22"/>
          <w:lang w:eastAsia="lt-LT"/>
        </w:rPr>
        <w:t>statybos darbų</w:t>
      </w:r>
      <w:r w:rsidRPr="000F6831">
        <w:rPr>
          <w:rFonts w:ascii="Arial" w:hAnsi="Arial" w:cs="Arial"/>
          <w:sz w:val="22"/>
          <w:lang w:eastAsia="lt-LT"/>
        </w:rPr>
        <w:t xml:space="preserve"> vykdymo laikotarpį vadovaujantis Kelių priežiūros vadovo I dalies „Automobilių kelių nuolatinės priežiūros normatyvai KPV </w:t>
      </w:r>
      <w:r w:rsidRPr="000F6831">
        <w:rPr>
          <w:rFonts w:ascii="Arial" w:hAnsi="Arial" w:cs="Arial"/>
          <w:sz w:val="22"/>
          <w:lang w:eastAsia="lt-LT"/>
        </w:rPr>
        <w:lastRenderedPageBreak/>
        <w:t>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0"/>
    </w:p>
    <w:p w14:paraId="2C106578" w14:textId="2BDA0AFF" w:rsidR="00D5484C" w:rsidRPr="003576D5"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w:t>
      </w:r>
      <w:r w:rsidRPr="003576D5">
        <w:rPr>
          <w:rFonts w:ascii="Arial" w:hAnsi="Arial" w:cs="Arial"/>
          <w:sz w:val="22"/>
          <w:lang w:eastAsia="lt-LT"/>
        </w:rPr>
        <w:t xml:space="preserve">(informacija teikiama vadovaujantis pirkimo dokumentų priedu </w:t>
      </w:r>
      <w:permStart w:id="1290617171" w:edGrp="everyone"/>
      <w:r w:rsidRPr="00C2179A">
        <w:rPr>
          <w:rFonts w:ascii="Arial" w:hAnsi="Arial" w:cs="Arial"/>
          <w:sz w:val="22"/>
          <w:lang w:eastAsia="lt-LT"/>
        </w:rPr>
        <w:t xml:space="preserve">Nr. </w:t>
      </w:r>
      <w:r w:rsidR="00C2179A" w:rsidRPr="00DF5115">
        <w:rPr>
          <w:rFonts w:ascii="Arial" w:hAnsi="Arial" w:cs="Arial"/>
          <w:sz w:val="22"/>
          <w:lang w:eastAsia="lt-LT"/>
        </w:rPr>
        <w:t>20</w:t>
      </w:r>
      <w:permEnd w:id="1290617171"/>
      <w:r w:rsidRPr="00900DE5">
        <w:rPr>
          <w:rFonts w:ascii="Arial" w:hAnsi="Arial" w:cs="Arial"/>
          <w:sz w:val="22"/>
          <w:lang w:eastAsia="lt-LT"/>
        </w:rPr>
        <w:t>).</w:t>
      </w:r>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0E80349F" w14:textId="300C91CE" w:rsidR="00D5484C" w:rsidRPr="00C431C7" w:rsidRDefault="00D5484C" w:rsidP="00C431C7">
      <w:pPr>
        <w:pStyle w:val="Sraopastraipa"/>
        <w:numPr>
          <w:ilvl w:val="0"/>
          <w:numId w:val="9"/>
        </w:numPr>
        <w:tabs>
          <w:tab w:val="left" w:pos="993"/>
        </w:tabs>
        <w:ind w:left="0" w:firstLine="567"/>
        <w:rPr>
          <w:rFonts w:ascii="Arial" w:hAnsi="Arial" w:cs="Arial"/>
          <w:sz w:val="22"/>
        </w:rPr>
      </w:pPr>
      <w:r w:rsidRPr="00C431C7">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1"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2"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2"/>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1"/>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3"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4" w:name="_Hlk504403319"/>
      <w:r w:rsidRPr="000F6831">
        <w:rPr>
          <w:rFonts w:ascii="Arial" w:hAnsi="Arial" w:cs="Arial"/>
          <w:sz w:val="22"/>
        </w:rPr>
        <w:t>Atlikęs statybos darbus, Rangovas įsipareigoja parengti ir perduoti Užsakovui išpildomąją dokumentaciją (taip pat skaitmeninę jos kopiją).</w:t>
      </w:r>
      <w:bookmarkEnd w:id="74"/>
    </w:p>
    <w:p w14:paraId="6BD6C8B6" w14:textId="6D42651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5</w:t>
      </w:r>
      <w:r w:rsidR="003643B1">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6EE6CBBA"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5"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w:t>
      </w:r>
      <w:r w:rsidRPr="005F34EE">
        <w:rPr>
          <w:rFonts w:ascii="Arial" w:hAnsi="Arial" w:cs="Arial"/>
          <w:sz w:val="22"/>
          <w:lang w:eastAsia="lt-LT"/>
        </w:rPr>
        <w:t xml:space="preserve">Atliktų darbų aktas </w:t>
      </w:r>
      <w:r w:rsidRPr="005F34EE">
        <w:rPr>
          <w:rFonts w:ascii="Arial" w:hAnsi="Arial" w:cs="Arial"/>
          <w:sz w:val="22"/>
        </w:rPr>
        <w:t>turi būti rengiamas pagal įkainotą darbų kiekių žiniaraštį, nurodant atitinkamos darbų grupės atliktų darbų per 1 (vieną) kalendorinį mėnesį išraišką ir sumą</w:t>
      </w:r>
      <w:bookmarkEnd w:id="75"/>
      <w:r w:rsidRPr="005F34EE">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6" w:name="_Ref500759170"/>
      <w:bookmarkStart w:id="77"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78"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xml:space="preserve">, pranešti </w:t>
      </w:r>
      <w:r w:rsidRPr="000F6831">
        <w:rPr>
          <w:rFonts w:ascii="Arial" w:hAnsi="Arial" w:cs="Arial"/>
          <w:sz w:val="22"/>
          <w:lang w:eastAsia="lt-LT"/>
        </w:rPr>
        <w:lastRenderedPageBreak/>
        <w:t>Užsakovui apie Darbų užbaigimą bei pasirengimą perduoti Darbų rezultatą, prašant organizuoti jų priėmimą</w:t>
      </w:r>
      <w:bookmarkEnd w:id="78"/>
      <w:r w:rsidRPr="000F6831">
        <w:rPr>
          <w:rFonts w:ascii="Arial" w:hAnsi="Arial" w:cs="Arial"/>
          <w:sz w:val="22"/>
          <w:lang w:eastAsia="lt-LT"/>
        </w:rPr>
        <w:t>.</w:t>
      </w:r>
      <w:bookmarkEnd w:id="76"/>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9" w:name="_Hlk49852348"/>
      <w:bookmarkEnd w:id="77"/>
      <w:r w:rsidRPr="000F6831">
        <w:rPr>
          <w:rFonts w:ascii="Arial" w:hAnsi="Arial" w:cs="Arial"/>
          <w:sz w:val="22"/>
          <w:lang w:eastAsia="lt-LT"/>
        </w:rPr>
        <w:t xml:space="preserve">Užsakovas įsipareigoja </w:t>
      </w:r>
      <w:bookmarkStart w:id="80" w:name="_Hlk51758233"/>
      <w:bookmarkEnd w:id="79"/>
      <w:r w:rsidRPr="000F6831">
        <w:rPr>
          <w:rFonts w:ascii="Arial" w:hAnsi="Arial" w:cs="Arial"/>
          <w:sz w:val="22"/>
          <w:lang w:eastAsia="lt-LT"/>
        </w:rPr>
        <w:t>organizuoti Darbų priėmimą pagal Darbų priėmimo metu galiojantį Reglamentą.</w:t>
      </w:r>
      <w:bookmarkEnd w:id="80"/>
    </w:p>
    <w:p w14:paraId="15EE329D" w14:textId="77777777" w:rsidR="00D5484C" w:rsidRPr="006D0C65" w:rsidRDefault="00D5484C" w:rsidP="00D5484C">
      <w:pPr>
        <w:pStyle w:val="Sraopastraipa"/>
        <w:numPr>
          <w:ilvl w:val="0"/>
          <w:numId w:val="9"/>
        </w:numPr>
        <w:tabs>
          <w:tab w:val="left" w:pos="993"/>
        </w:tabs>
        <w:ind w:left="0" w:firstLine="567"/>
        <w:rPr>
          <w:rFonts w:ascii="Arial" w:hAnsi="Arial" w:cs="Arial"/>
          <w:sz w:val="22"/>
        </w:rPr>
      </w:pPr>
      <w:r w:rsidRPr="006D0C65">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1" w:name="_Ref4510202"/>
      <w:bookmarkStart w:id="82" w:name="_Hlk520120362"/>
      <w:r w:rsidRPr="000F6831">
        <w:rPr>
          <w:rFonts w:ascii="Arial" w:hAnsi="Arial" w:cs="Arial"/>
          <w:sz w:val="22"/>
          <w:lang w:eastAsia="lt-LT"/>
        </w:rPr>
        <w:t xml:space="preserve">Darbai laikomi visiškai baigtais, Rangovui įvykdžius visus Sutartyje numatytus Darbus ir </w:t>
      </w:r>
      <w:bookmarkEnd w:id="81"/>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3" w:name="_Hlk504403363"/>
      <w:bookmarkEnd w:id="82"/>
      <w:r w:rsidRPr="000F6831">
        <w:rPr>
          <w:rFonts w:ascii="Arial" w:hAnsi="Arial" w:cs="Arial"/>
          <w:sz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0F6831">
        <w:rPr>
          <w:rFonts w:ascii="Arial" w:hAnsi="Arial" w:cs="Arial"/>
          <w:sz w:val="22"/>
          <w:lang w:eastAsia="lt-LT"/>
        </w:rPr>
        <w:t>ių</w:t>
      </w:r>
      <w:proofErr w:type="spellEnd"/>
      <w:r w:rsidRPr="000F6831">
        <w:rPr>
          <w:rFonts w:ascii="Arial" w:hAnsi="Arial" w:cs="Arial"/>
          <w:sz w:val="22"/>
          <w:lang w:eastAsia="lt-LT"/>
        </w:rPr>
        <w:t xml:space="preserve">)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3"/>
    </w:p>
    <w:p w14:paraId="0EA97F0D" w14:textId="46325E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Pr="000F6831">
        <w:rPr>
          <w:rFonts w:ascii="Arial" w:hAnsi="Arial" w:cs="Arial"/>
          <w:sz w:val="22"/>
        </w:rPr>
        <w:fldChar w:fldCharType="end"/>
      </w:r>
      <w:r w:rsidR="00FD679A">
        <w:rPr>
          <w:rFonts w:ascii="Arial" w:hAnsi="Arial" w:cs="Arial"/>
          <w:sz w:val="22"/>
        </w:rPr>
        <w:t>7</w:t>
      </w:r>
      <w:r w:rsidRPr="000F6831">
        <w:rPr>
          <w:rFonts w:ascii="Arial" w:hAnsi="Arial" w:cs="Arial"/>
          <w:sz w:val="22"/>
        </w:rPr>
        <w:t xml:space="preserve"> punkte nurodyto kreipimosi </w:t>
      </w:r>
      <w:bookmarkStart w:id="84"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4"/>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4ED6CBC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5C1CC2">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8D2EFE7" w14:textId="336EE9A7" w:rsidR="008743D6"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Tuo atveju, jeigu inžinerinių tinklų savininkas atsisakytų savo lėšomis ir atsakomybe atlikti inžinerinių tinklų iškėlimo ir (ar) rekonstravimo darbus</w:t>
      </w:r>
      <w:r w:rsidR="00C421C7">
        <w:rPr>
          <w:rFonts w:ascii="Arial" w:hAnsi="Arial" w:cs="Arial"/>
          <w:sz w:val="22"/>
        </w:rPr>
        <w:t xml:space="preserve"> (</w:t>
      </w:r>
      <w:r w:rsidR="00C421C7" w:rsidRPr="000E6497">
        <w:rPr>
          <w:rFonts w:ascii="Arial" w:hAnsi="Arial" w:cs="Arial"/>
          <w:sz w:val="22"/>
        </w:rPr>
        <w:t>jeigu Darbų vykdymo metu būtų nustatyti</w:t>
      </w:r>
      <w:r w:rsidR="00272790" w:rsidRPr="000E6497">
        <w:rPr>
          <w:rFonts w:ascii="Arial" w:hAnsi="Arial" w:cs="Arial"/>
          <w:sz w:val="22"/>
        </w:rPr>
        <w:t xml:space="preserve"> Projekte nenurodyti inžineriniai tinklai)</w:t>
      </w:r>
      <w:r w:rsidRPr="000E6497">
        <w:rPr>
          <w:rFonts w:ascii="Arial" w:hAnsi="Arial" w:cs="Arial"/>
          <w:sz w:val="22"/>
        </w:rPr>
        <w:t>,</w:t>
      </w:r>
      <w:r w:rsidRPr="000F6831">
        <w:rPr>
          <w:rFonts w:ascii="Arial" w:hAnsi="Arial" w:cs="Arial"/>
          <w:sz w:val="22"/>
        </w:rPr>
        <w:t xml:space="preserve"> Rangovas įsipareigoja pateikti siūlymą Užsakovui dėl šių darbų įsigijimo </w:t>
      </w:r>
      <w:r w:rsidRPr="00806B30">
        <w:rPr>
          <w:rFonts w:ascii="Arial" w:hAnsi="Arial" w:cs="Arial"/>
          <w:sz w:val="22"/>
        </w:rPr>
        <w:t xml:space="preserve">Sutarties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punkte nustatyta tvarka, o Užsakovas priima sprendimą remdamasis Sutarties </w:t>
      </w:r>
      <w:r w:rsidRPr="00806B30">
        <w:rPr>
          <w:rFonts w:ascii="Arial" w:hAnsi="Arial" w:cs="Arial"/>
          <w:sz w:val="22"/>
        </w:rPr>
        <w:fldChar w:fldCharType="begin"/>
      </w:r>
      <w:r w:rsidRPr="00806B30">
        <w:rPr>
          <w:rFonts w:ascii="Arial" w:hAnsi="Arial" w:cs="Arial"/>
          <w:sz w:val="22"/>
        </w:rPr>
        <w:instrText xml:space="preserve"> REF _Ref2155187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4</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_Ref90649552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5</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punktuose nustatyta</w:t>
      </w:r>
      <w:r w:rsidRPr="000F6831">
        <w:rPr>
          <w:rFonts w:ascii="Arial" w:hAnsi="Arial" w:cs="Arial"/>
          <w:sz w:val="22"/>
        </w:rPr>
        <w:t xml:space="preserve"> tvarka.</w:t>
      </w:r>
      <w:r w:rsidR="004F137E">
        <w:rPr>
          <w:rFonts w:ascii="Arial" w:hAnsi="Arial" w:cs="Arial"/>
          <w:sz w:val="22"/>
        </w:rPr>
        <w:t xml:space="preserve"> </w:t>
      </w:r>
    </w:p>
    <w:p w14:paraId="7DB5C475" w14:textId="410682F6" w:rsidR="005B3697" w:rsidRDefault="005B3697"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ESO valdomų inžinerinių </w:t>
      </w:r>
      <w:r w:rsidRPr="00FD679A">
        <w:rPr>
          <w:rFonts w:ascii="Arial" w:hAnsi="Arial" w:cs="Arial"/>
          <w:sz w:val="22"/>
        </w:rPr>
        <w:t xml:space="preserve">tinklų </w:t>
      </w:r>
      <w:r w:rsidR="00D075F4" w:rsidRPr="00FD679A">
        <w:rPr>
          <w:rFonts w:ascii="Arial" w:hAnsi="Arial" w:cs="Arial"/>
          <w:sz w:val="22"/>
        </w:rPr>
        <w:t>iškėlimo ir (ar) rekonstravimo</w:t>
      </w:r>
      <w:r w:rsidR="00FD679A">
        <w:rPr>
          <w:rFonts w:ascii="Arial" w:hAnsi="Arial" w:cs="Arial"/>
          <w:sz w:val="22"/>
        </w:rPr>
        <w:t>, L</w:t>
      </w:r>
      <w:r w:rsidR="00FD679A" w:rsidRPr="00FD679A">
        <w:rPr>
          <w:rFonts w:ascii="Arial" w:hAnsi="Arial" w:cs="Arial"/>
          <w:sz w:val="22"/>
        </w:rPr>
        <w:t>aikino kliento elektros įrenginių prijungimo prie operatoriaus elektros tinklų paslaug</w:t>
      </w:r>
      <w:r w:rsidR="00FD679A">
        <w:rPr>
          <w:rFonts w:ascii="Arial" w:hAnsi="Arial" w:cs="Arial"/>
          <w:sz w:val="22"/>
        </w:rPr>
        <w:t>ų/</w:t>
      </w:r>
      <w:r w:rsidR="00D075F4">
        <w:rPr>
          <w:rFonts w:ascii="Arial" w:hAnsi="Arial" w:cs="Arial"/>
          <w:sz w:val="22"/>
        </w:rPr>
        <w:t>darbų išla</w:t>
      </w:r>
      <w:r w:rsidR="00CB7D44">
        <w:rPr>
          <w:rFonts w:ascii="Arial" w:hAnsi="Arial" w:cs="Arial"/>
          <w:sz w:val="22"/>
        </w:rPr>
        <w:t>id</w:t>
      </w:r>
      <w:r w:rsidR="00272790">
        <w:rPr>
          <w:rFonts w:ascii="Arial" w:hAnsi="Arial" w:cs="Arial"/>
          <w:sz w:val="22"/>
        </w:rPr>
        <w:t>a</w:t>
      </w:r>
      <w:r w:rsidR="00CB7D44">
        <w:rPr>
          <w:rFonts w:ascii="Arial" w:hAnsi="Arial" w:cs="Arial"/>
          <w:sz w:val="22"/>
        </w:rPr>
        <w:t xml:space="preserve">s </w:t>
      </w:r>
      <w:r w:rsidR="00061ABF">
        <w:rPr>
          <w:rFonts w:ascii="Arial" w:hAnsi="Arial" w:cs="Arial"/>
          <w:sz w:val="22"/>
        </w:rPr>
        <w:t xml:space="preserve">Rangovas </w:t>
      </w:r>
      <w:r w:rsidR="00CB7D44">
        <w:rPr>
          <w:rFonts w:ascii="Arial" w:hAnsi="Arial" w:cs="Arial"/>
          <w:sz w:val="22"/>
        </w:rPr>
        <w:t xml:space="preserve">įtraukia į pasiūlymo kainą </w:t>
      </w:r>
      <w:r w:rsidR="00F7576C">
        <w:rPr>
          <w:rFonts w:ascii="Arial" w:hAnsi="Arial" w:cs="Arial"/>
          <w:sz w:val="22"/>
        </w:rPr>
        <w:t>(darbų kiekio žiniaraš</w:t>
      </w:r>
      <w:r w:rsidR="00BE4120">
        <w:rPr>
          <w:rFonts w:ascii="Arial" w:hAnsi="Arial" w:cs="Arial"/>
          <w:sz w:val="22"/>
        </w:rPr>
        <w:t>tyje</w:t>
      </w:r>
      <w:r w:rsidR="00061ABF">
        <w:rPr>
          <w:rFonts w:ascii="Arial" w:hAnsi="Arial" w:cs="Arial"/>
          <w:sz w:val="22"/>
        </w:rPr>
        <w:t xml:space="preserve">). </w:t>
      </w:r>
    </w:p>
    <w:p w14:paraId="568914B7" w14:textId="38E7A996" w:rsidR="00D10DE3" w:rsidRDefault="008743D6"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Tuo atveju, jeigu Sutarties galiojimo laikotarpiu paaiškėja, kad ESO išduotų sąlygų galiojimo laikotarpis yra pasibaigęs, Rangovas įsipareigoja savo jėgomis ir lėšomis </w:t>
      </w:r>
      <w:r w:rsidR="00D10DE3">
        <w:rPr>
          <w:rFonts w:ascii="Arial" w:hAnsi="Arial" w:cs="Arial"/>
          <w:sz w:val="22"/>
        </w:rPr>
        <w:t xml:space="preserve">atnaujinti </w:t>
      </w:r>
      <w:r w:rsidR="0035054D">
        <w:rPr>
          <w:rFonts w:ascii="Arial" w:hAnsi="Arial" w:cs="Arial"/>
          <w:sz w:val="22"/>
        </w:rPr>
        <w:t xml:space="preserve">ESO išduotų sąlygų galiojimą (esant būtinybei </w:t>
      </w:r>
      <w:r w:rsidR="00A543B8">
        <w:rPr>
          <w:rFonts w:ascii="Arial" w:hAnsi="Arial" w:cs="Arial"/>
          <w:sz w:val="22"/>
        </w:rPr>
        <w:t xml:space="preserve">atnaujintas ESO sąlygas suderinti su </w:t>
      </w:r>
      <w:r w:rsidR="00A543B8" w:rsidRPr="00A543B8">
        <w:rPr>
          <w:rFonts w:ascii="Arial" w:hAnsi="Arial" w:cs="Arial"/>
          <w:sz w:val="22"/>
        </w:rPr>
        <w:t>statinio projekto vykdymo priežiūros vadov</w:t>
      </w:r>
      <w:r w:rsidR="00205D89">
        <w:rPr>
          <w:rFonts w:ascii="Arial" w:hAnsi="Arial" w:cs="Arial"/>
          <w:sz w:val="22"/>
        </w:rPr>
        <w:t>u</w:t>
      </w:r>
      <w:r w:rsidR="00A543B8">
        <w:rPr>
          <w:rFonts w:ascii="Arial" w:hAnsi="Arial" w:cs="Arial"/>
          <w:sz w:val="22"/>
        </w:rPr>
        <w:t>)</w:t>
      </w:r>
      <w:r w:rsidR="005B3697">
        <w:rPr>
          <w:rFonts w:ascii="Arial" w:hAnsi="Arial" w:cs="Arial"/>
          <w:sz w:val="22"/>
        </w:rPr>
        <w:t>.</w:t>
      </w:r>
    </w:p>
    <w:p w14:paraId="33F2CC9B" w14:textId="77777777" w:rsidR="00D5484C" w:rsidRPr="000F6831" w:rsidRDefault="00D5484C" w:rsidP="006C2BC8">
      <w:pPr>
        <w:pStyle w:val="Sraopastraipa"/>
        <w:tabs>
          <w:tab w:val="left" w:pos="993"/>
        </w:tabs>
        <w:ind w:left="0" w:firstLine="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5" w:name="_Hlk90649631"/>
      <w:r w:rsidRPr="000F6831">
        <w:rPr>
          <w:rFonts w:ascii="Arial" w:hAnsi="Arial" w:cs="Arial"/>
          <w:sz w:val="22"/>
        </w:rPr>
        <w:t>Atlikęs statybos darbus, Rangovas įsipareigoja:</w:t>
      </w:r>
      <w:bookmarkEnd w:id="85"/>
    </w:p>
    <w:p w14:paraId="179A55D2" w14:textId="09FA2220"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t xml:space="preserve"> </w:t>
      </w:r>
      <w:bookmarkStart w:id="86" w:name="_Hlk90649644"/>
      <w:r w:rsidR="00076E9A" w:rsidRPr="00076E9A">
        <w:rPr>
          <w:rFonts w:ascii="Arial" w:hAnsi="Arial" w:cs="Arial"/>
          <w:sz w:val="22"/>
        </w:rPr>
        <w:t>Tuo atveju, jeigu inžineriniame statinyje įrengiamas naujas kelio elementas: salelė, susiaurinimas ar tako jungtis, atnaujinti Nekilnojamo turto registre užregistruoto (-ų) statinio (-</w:t>
      </w:r>
      <w:proofErr w:type="spellStart"/>
      <w:r w:rsidR="00076E9A" w:rsidRPr="00076E9A">
        <w:rPr>
          <w:rFonts w:ascii="Arial" w:hAnsi="Arial" w:cs="Arial"/>
          <w:sz w:val="22"/>
        </w:rPr>
        <w:t>ių</w:t>
      </w:r>
      <w:proofErr w:type="spellEnd"/>
      <w:r w:rsidR="00076E9A" w:rsidRPr="00076E9A">
        <w:rPr>
          <w:rFonts w:ascii="Arial" w:hAnsi="Arial" w:cs="Arial"/>
          <w:sz w:val="22"/>
        </w:rPr>
        <w:t>) kadastrinių matavimų duomenų bylas (pakeičiant kelio ruožo (-ų), kuriame (-</w:t>
      </w:r>
      <w:proofErr w:type="spellStart"/>
      <w:r w:rsidR="00076E9A" w:rsidRPr="00076E9A">
        <w:rPr>
          <w:rFonts w:ascii="Arial" w:hAnsi="Arial" w:cs="Arial"/>
          <w:sz w:val="22"/>
        </w:rPr>
        <w:t>iuose</w:t>
      </w:r>
      <w:proofErr w:type="spellEnd"/>
      <w:r w:rsidR="00076E9A" w:rsidRPr="00076E9A">
        <w:rPr>
          <w:rFonts w:ascii="Arial" w:hAnsi="Arial" w:cs="Arial"/>
          <w:sz w:val="22"/>
        </w:rPr>
        <w:t>) buvo vykdomi statybos darbai, kadastro duomenis), taip pat ir skaitmeninę jų kopiją .</w:t>
      </w:r>
      <w:proofErr w:type="spellStart"/>
      <w:r w:rsidR="00076E9A" w:rsidRPr="00076E9A">
        <w:rPr>
          <w:rFonts w:ascii="Arial" w:hAnsi="Arial" w:cs="Arial"/>
          <w:sz w:val="22"/>
        </w:rPr>
        <w:t>pdf</w:t>
      </w:r>
      <w:proofErr w:type="spellEnd"/>
      <w:r w:rsidR="00076E9A" w:rsidRPr="00076E9A">
        <w:rPr>
          <w:rFonts w:ascii="Arial" w:hAnsi="Arial" w:cs="Arial"/>
          <w:sz w:val="22"/>
        </w:rPr>
        <w:t xml:space="preserve"> ir .</w:t>
      </w:r>
      <w:proofErr w:type="spellStart"/>
      <w:r w:rsidR="00076E9A" w:rsidRPr="00076E9A">
        <w:rPr>
          <w:rFonts w:ascii="Arial" w:hAnsi="Arial" w:cs="Arial"/>
          <w:sz w:val="22"/>
        </w:rPr>
        <w:t>dwg</w:t>
      </w:r>
      <w:proofErr w:type="spellEnd"/>
      <w:r w:rsidR="00076E9A" w:rsidRPr="00076E9A">
        <w:rPr>
          <w:rFonts w:ascii="Arial" w:hAnsi="Arial" w:cs="Arial"/>
          <w:sz w:val="22"/>
        </w:rPr>
        <w:t xml:space="preserve"> formatu</w:t>
      </w:r>
      <w:bookmarkEnd w:id="86"/>
      <w:r w:rsidR="00076E9A" w:rsidRPr="00076E9A">
        <w:rPr>
          <w:rFonts w:ascii="Arial" w:hAnsi="Arial" w:cs="Arial"/>
          <w:sz w:val="22"/>
        </w:rPr>
        <w:t>.</w:t>
      </w:r>
    </w:p>
    <w:p w14:paraId="16DB0F9D" w14:textId="1818CD79" w:rsidR="00D5484C" w:rsidRPr="000F6831" w:rsidRDefault="00D5484C" w:rsidP="00D5484C">
      <w:pPr>
        <w:pStyle w:val="Sraopastraipa"/>
        <w:numPr>
          <w:ilvl w:val="1"/>
          <w:numId w:val="9"/>
        </w:numPr>
        <w:ind w:left="0" w:firstLine="567"/>
        <w:rPr>
          <w:rFonts w:ascii="Arial" w:hAnsi="Arial" w:cs="Arial"/>
          <w:sz w:val="22"/>
        </w:rPr>
      </w:pPr>
      <w:bookmarkStart w:id="87" w:name="_Hlk90649650"/>
      <w:r w:rsidRPr="000F6831">
        <w:rPr>
          <w:rFonts w:ascii="Arial" w:hAnsi="Arial" w:cs="Arial"/>
          <w:sz w:val="22"/>
        </w:rPr>
        <w:t>suderinti atnaujintas kadastrinių matavimų bylas su Užsakovu.</w:t>
      </w:r>
      <w:bookmarkEnd w:id="87"/>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88" w:name="_Hlk90649656"/>
      <w:r w:rsidRPr="000F6831">
        <w:rPr>
          <w:rFonts w:ascii="Arial" w:hAnsi="Arial" w:cs="Arial"/>
          <w:sz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8"/>
    </w:p>
    <w:p w14:paraId="38EDFE9C" w14:textId="659EC03E"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3D096B">
        <w:rPr>
          <w:rFonts w:ascii="Arial" w:hAnsi="Arial" w:cs="Arial"/>
          <w:sz w:val="22"/>
        </w:rPr>
        <w:t>9</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89"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w:t>
      </w:r>
      <w:proofErr w:type="spellStart"/>
      <w:r w:rsidRPr="000F6831">
        <w:rPr>
          <w:rFonts w:ascii="Arial" w:hAnsi="Arial" w:cs="Arial"/>
          <w:sz w:val="22"/>
        </w:rPr>
        <w:t>uose</w:t>
      </w:r>
      <w:proofErr w:type="spellEnd"/>
      <w:r w:rsidRPr="000F6831">
        <w:rPr>
          <w:rFonts w:ascii="Arial" w:hAnsi="Arial" w:cs="Arial"/>
          <w:sz w:val="22"/>
        </w:rPr>
        <w:t>) žemės sklype (-</w:t>
      </w:r>
      <w:proofErr w:type="spellStart"/>
      <w:r w:rsidRPr="000F6831">
        <w:rPr>
          <w:rFonts w:ascii="Arial" w:hAnsi="Arial" w:cs="Arial"/>
          <w:sz w:val="22"/>
        </w:rPr>
        <w:t>uose</w:t>
      </w:r>
      <w:proofErr w:type="spellEnd"/>
      <w:r w:rsidRPr="000F6831">
        <w:rPr>
          <w:rFonts w:ascii="Arial" w:hAnsi="Arial" w:cs="Arial"/>
          <w:sz w:val="22"/>
        </w:rPr>
        <w:t>):</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w:t>
      </w:r>
      <w:proofErr w:type="spellStart"/>
      <w:r w:rsidRPr="000F6831">
        <w:rPr>
          <w:rFonts w:ascii="Arial" w:hAnsi="Arial" w:cs="Arial"/>
          <w:sz w:val="22"/>
        </w:rPr>
        <w:t>as</w:t>
      </w:r>
      <w:proofErr w:type="spellEnd"/>
      <w:r w:rsidRPr="000F6831">
        <w:rPr>
          <w:rFonts w:ascii="Arial" w:hAnsi="Arial" w:cs="Arial"/>
          <w:sz w:val="22"/>
        </w:rPr>
        <w:t>);</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pataisytas ir atnaujintas žemės sklypo (-ų), kelio statinio (-</w:t>
      </w:r>
      <w:proofErr w:type="spellStart"/>
      <w:r w:rsidRPr="000F6831">
        <w:rPr>
          <w:rFonts w:ascii="Arial" w:hAnsi="Arial" w:cs="Arial"/>
          <w:sz w:val="22"/>
        </w:rPr>
        <w:t>ių</w:t>
      </w:r>
      <w:proofErr w:type="spellEnd"/>
      <w:r w:rsidRPr="000F6831">
        <w:rPr>
          <w:rFonts w:ascii="Arial" w:hAnsi="Arial" w:cs="Arial"/>
          <w:sz w:val="22"/>
        </w:rPr>
        <w:t>) ir inžinerinių tinklų kadastrinių matavimų duomenų bylą (-</w:t>
      </w:r>
      <w:proofErr w:type="spellStart"/>
      <w:r w:rsidRPr="000F6831">
        <w:rPr>
          <w:rFonts w:ascii="Arial" w:hAnsi="Arial" w:cs="Arial"/>
          <w:sz w:val="22"/>
        </w:rPr>
        <w:t>as</w:t>
      </w:r>
      <w:proofErr w:type="spellEnd"/>
      <w:r w:rsidRPr="000F6831">
        <w:rPr>
          <w:rFonts w:ascii="Arial" w:hAnsi="Arial" w:cs="Arial"/>
          <w:sz w:val="22"/>
        </w:rPr>
        <w:t>) privalo suderinti su Užsakovu. Derinimui turi būti pateiktas kelio statinio ir žemės sklypo planas .</w:t>
      </w:r>
      <w:proofErr w:type="spellStart"/>
      <w:r w:rsidRPr="000F6831">
        <w:rPr>
          <w:rFonts w:ascii="Arial" w:hAnsi="Arial" w:cs="Arial"/>
          <w:sz w:val="22"/>
        </w:rPr>
        <w:t>dwg</w:t>
      </w:r>
      <w:proofErr w:type="spellEnd"/>
      <w:r w:rsidRPr="000F6831">
        <w:rPr>
          <w:rFonts w:ascii="Arial" w:hAnsi="Arial" w:cs="Arial"/>
          <w:sz w:val="22"/>
        </w:rPr>
        <w:t xml:space="preserve"> formatu su gretutinių sklypų ir statinių ribomis bei kelio ir žemės sklypo kadastrinių matavimų byla (pilna komplektacija .</w:t>
      </w:r>
      <w:proofErr w:type="spellStart"/>
      <w:r w:rsidRPr="000F6831">
        <w:rPr>
          <w:rFonts w:ascii="Arial" w:hAnsi="Arial" w:cs="Arial"/>
          <w:sz w:val="22"/>
        </w:rPr>
        <w:t>pdf</w:t>
      </w:r>
      <w:proofErr w:type="spellEnd"/>
      <w:r w:rsidRPr="000F6831">
        <w:rPr>
          <w:rFonts w:ascii="Arial" w:hAnsi="Arial" w:cs="Arial"/>
          <w:sz w:val="22"/>
        </w:rPr>
        <w:t xml:space="preserve"> formatu); </w:t>
      </w:r>
    </w:p>
    <w:p w14:paraId="43CD37EF" w14:textId="38987327" w:rsidR="00D5484C" w:rsidRPr="006C2BC8" w:rsidRDefault="00D5484C" w:rsidP="006C2BC8">
      <w:pPr>
        <w:pStyle w:val="Sraopastraipa"/>
        <w:numPr>
          <w:ilvl w:val="1"/>
          <w:numId w:val="9"/>
        </w:numPr>
        <w:tabs>
          <w:tab w:val="left" w:pos="993"/>
        </w:tabs>
        <w:suppressAutoHyphens/>
        <w:autoSpaceDN w:val="0"/>
        <w:ind w:left="0" w:firstLine="567"/>
        <w:rPr>
          <w:rFonts w:ascii="Arial" w:hAnsi="Arial" w:cs="Arial"/>
          <w:color w:val="FF0000"/>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bookmarkEnd w:id="89"/>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0"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0"/>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1" w:name="_Hlk90649706"/>
      <w:r w:rsidRPr="000F6831">
        <w:rPr>
          <w:rFonts w:ascii="Arial" w:hAnsi="Arial" w:cs="Arial"/>
          <w:sz w:val="22"/>
        </w:rPr>
        <w:t>Nekilnojamojo daikto atnaujinta kadastrinių duomenų byla (-</w:t>
      </w:r>
      <w:proofErr w:type="spellStart"/>
      <w:r w:rsidRPr="000F6831">
        <w:rPr>
          <w:rFonts w:ascii="Arial" w:hAnsi="Arial" w:cs="Arial"/>
          <w:sz w:val="22"/>
        </w:rPr>
        <w:t>os</w:t>
      </w:r>
      <w:proofErr w:type="spellEnd"/>
      <w:r w:rsidRPr="000F6831">
        <w:rPr>
          <w:rFonts w:ascii="Arial" w:hAnsi="Arial" w:cs="Arial"/>
          <w:sz w:val="22"/>
        </w:rPr>
        <w:t xml:space="preserve">), vadovaujantis Nekilnojamojo </w:t>
      </w:r>
      <w:r w:rsidRPr="005F3CB5">
        <w:rPr>
          <w:rFonts w:ascii="Arial" w:hAnsi="Arial" w:cs="Arial"/>
          <w:sz w:val="22"/>
        </w:rPr>
        <w:t>turto kadastro nuostatų 82 punktu</w:t>
      </w:r>
      <w:r w:rsidRPr="000F6831">
        <w:rPr>
          <w:rFonts w:ascii="Arial" w:hAnsi="Arial" w:cs="Arial"/>
          <w:sz w:val="22"/>
        </w:rPr>
        <w:t>, perduodama (-</w:t>
      </w:r>
      <w:proofErr w:type="spellStart"/>
      <w:r w:rsidRPr="000F6831">
        <w:rPr>
          <w:rFonts w:ascii="Arial" w:hAnsi="Arial" w:cs="Arial"/>
          <w:sz w:val="22"/>
        </w:rPr>
        <w:t>os</w:t>
      </w:r>
      <w:proofErr w:type="spellEnd"/>
      <w:r w:rsidRPr="000F6831">
        <w:rPr>
          <w:rFonts w:ascii="Arial" w:hAnsi="Arial" w:cs="Arial"/>
          <w:sz w:val="22"/>
        </w:rPr>
        <w:t>) Užsakovui.</w:t>
      </w:r>
      <w:bookmarkEnd w:id="91"/>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2" w:name="_Ref483403377"/>
      <w:r w:rsidRPr="000F6831">
        <w:rPr>
          <w:rFonts w:ascii="Arial" w:hAnsi="Arial" w:cs="Arial"/>
          <w:b/>
          <w:sz w:val="22"/>
          <w:szCs w:val="22"/>
        </w:rPr>
        <w:t>ATSISKAITYMO TVARKA</w:t>
      </w:r>
      <w:bookmarkEnd w:id="92"/>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3"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3"/>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4"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5"/>
      </w:r>
      <w:r w:rsidRPr="000F6831">
        <w:rPr>
          <w:rFonts w:ascii="Arial" w:hAnsi="Arial" w:cs="Arial"/>
          <w:sz w:val="22"/>
          <w:lang w:eastAsia="lt-LT"/>
        </w:rPr>
        <w:t>, laikoma, kad PVM sąskaita faktūra Užsakovui nepateikta.</w:t>
      </w:r>
      <w:bookmarkEnd w:id="94"/>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5" w:name="_Ref507601718"/>
      <w:bookmarkStart w:id="96"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5"/>
      <w:bookmarkEnd w:id="96"/>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7" w:name="_Ref503798325"/>
      <w:r w:rsidRPr="00BC21AF">
        <w:rPr>
          <w:rFonts w:ascii="Arial" w:hAnsi="Arial" w:cs="Arial"/>
          <w:sz w:val="22"/>
        </w:rPr>
        <w:lastRenderedPageBreak/>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6"/>
      </w:r>
      <w:r w:rsidRPr="00BC21AF">
        <w:rPr>
          <w:rFonts w:ascii="Arial" w:hAnsi="Arial" w:cs="Arial"/>
          <w:sz w:val="22"/>
        </w:rPr>
        <w:t xml:space="preserve"> ir ĮT SBR 19</w:t>
      </w:r>
      <w:r w:rsidRPr="00BC21AF">
        <w:rPr>
          <w:rStyle w:val="Puslapioinaosnuoroda"/>
          <w:rFonts w:ascii="Arial" w:hAnsi="Arial" w:cs="Arial"/>
          <w:sz w:val="22"/>
        </w:rPr>
        <w:footnoteReference w:id="7"/>
      </w:r>
      <w:r w:rsidRPr="00BC21AF">
        <w:rPr>
          <w:rFonts w:ascii="Arial" w:hAnsi="Arial" w:cs="Arial"/>
          <w:sz w:val="22"/>
        </w:rPr>
        <w:t>.</w:t>
      </w:r>
      <w:r w:rsidRPr="000F6831">
        <w:rPr>
          <w:rFonts w:ascii="Arial" w:hAnsi="Arial" w:cs="Arial"/>
          <w:color w:val="FF0000"/>
          <w:sz w:val="22"/>
        </w:rPr>
        <w:t xml:space="preserve"> </w:t>
      </w:r>
      <w:bookmarkEnd w:id="97"/>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8" w:name="_Hlk148369201"/>
      <w:bookmarkStart w:id="99"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98"/>
      <w:r w:rsidRPr="000F6831">
        <w:rPr>
          <w:rFonts w:ascii="Arial" w:hAnsi="Arial" w:cs="Arial"/>
          <w:sz w:val="22"/>
          <w:lang w:eastAsia="lt-LT"/>
        </w:rPr>
        <w:t>.</w:t>
      </w:r>
      <w:bookmarkEnd w:id="99"/>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4AD77308"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0"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0"/>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1" w:name="_Hlk62723073"/>
      <w:r w:rsidRPr="000F6831">
        <w:rPr>
          <w:rFonts w:ascii="Arial" w:hAnsi="Arial" w:cs="Arial"/>
          <w:sz w:val="22"/>
        </w:rPr>
        <w:t>Kilus ginčui tarp Rangovo ir subrangovo, jie ginčus sprendžia savarankiškai, Užsakovui nedalyvaujant.</w:t>
      </w:r>
      <w:bookmarkEnd w:id="101"/>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3091"/>
      <w:r w:rsidRPr="000F6831">
        <w:rPr>
          <w:rFonts w:ascii="Arial" w:hAnsi="Arial" w:cs="Arial"/>
          <w:sz w:val="22"/>
        </w:rPr>
        <w:t>Subrangovui išmokėtų sumų dydžiu mažinamos Rangovui mokėtinos sumos.</w:t>
      </w:r>
      <w:bookmarkEnd w:id="102"/>
    </w:p>
    <w:p w14:paraId="79B340A0" w14:textId="77777777" w:rsidR="00D5484C" w:rsidRPr="000F6831" w:rsidRDefault="00D5484C" w:rsidP="00D5484C">
      <w:pPr>
        <w:ind w:firstLine="0"/>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24D784FE"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per 7 (septynias) dienas nuo Rangovo prašymo dienos pateikti šiuos įgaliojimus Rangovui</w:t>
      </w:r>
      <w:r w:rsidR="00D26766">
        <w:rPr>
          <w:rFonts w:ascii="Arial" w:hAnsi="Arial" w:cs="Arial"/>
          <w:color w:val="000000"/>
          <w:sz w:val="22"/>
          <w:lang w:eastAsia="lt-LT"/>
        </w:rPr>
        <w:t xml:space="preserve"> </w:t>
      </w:r>
      <w:r w:rsidRPr="00D26766">
        <w:rPr>
          <w:rFonts w:ascii="Arial" w:hAnsi="Arial" w:cs="Arial"/>
          <w:sz w:val="22"/>
          <w:lang w:eastAsia="lt-LT"/>
        </w:rPr>
        <w:t xml:space="preserve">dėl </w:t>
      </w:r>
      <w:r w:rsidR="009E2230" w:rsidRPr="00D26766">
        <w:rPr>
          <w:rFonts w:ascii="Arial" w:hAnsi="Arial" w:cs="Arial"/>
          <w:sz w:val="22"/>
          <w:lang w:eastAsia="lt-LT"/>
        </w:rPr>
        <w:t>Sutarties veiksmų atlikimo</w:t>
      </w:r>
      <w:r w:rsidR="00D26766">
        <w:rPr>
          <w:rFonts w:ascii="Arial" w:hAnsi="Arial" w:cs="Arial"/>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lastRenderedPageBreak/>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44DAA9EF" w14:textId="77777777" w:rsidR="00D5484C" w:rsidRPr="000F6831" w:rsidRDefault="00D5484C" w:rsidP="4D8B5AD0">
      <w:pPr>
        <w:pStyle w:val="Sraopastraipa"/>
        <w:numPr>
          <w:ilvl w:val="1"/>
          <w:numId w:val="9"/>
        </w:numPr>
        <w:tabs>
          <w:tab w:val="left" w:pos="993"/>
        </w:tabs>
        <w:ind w:left="0" w:firstLine="567"/>
        <w:rPr>
          <w:rFonts w:ascii="Arial" w:hAnsi="Arial" w:cs="Arial"/>
          <w:sz w:val="22"/>
        </w:rPr>
      </w:pPr>
      <w:bookmarkStart w:id="103" w:name="_Ref2177192"/>
      <w:r w:rsidRPr="007E7F64">
        <w:rPr>
          <w:rFonts w:ascii="Arial" w:hAnsi="Arial" w:cs="Arial"/>
          <w:sz w:val="22"/>
        </w:rPr>
        <w:t>per 20 (dvidešimt) darbo dienų nuo Rangovo informavimo dienos ištaisyti netikslumus ir trūkumus Projekte</w:t>
      </w:r>
      <w:r w:rsidRPr="4D8B5AD0">
        <w:rPr>
          <w:rFonts w:ascii="Arial" w:hAnsi="Arial" w:cs="Arial"/>
          <w:sz w:val="22"/>
        </w:rPr>
        <w:t>;</w:t>
      </w:r>
      <w:bookmarkEnd w:id="103"/>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4"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4"/>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6A448F1" w14:textId="550485BE" w:rsidR="00D5484C" w:rsidRPr="00D26766" w:rsidRDefault="00D5484C" w:rsidP="00D26766">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7278B8C6"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Užsakovui pareikalavus,</w:t>
      </w:r>
      <w:r w:rsidRPr="000F6831">
        <w:rPr>
          <w:rFonts w:ascii="Arial" w:hAnsi="Arial" w:cs="Arial"/>
          <w:sz w:val="22"/>
          <w:lang w:eastAsia="lt-LT"/>
        </w:rPr>
        <w:t xml:space="preserve"> per 3 (tris) dienas pateikti </w:t>
      </w:r>
      <w:r w:rsidRPr="000F6831">
        <w:rPr>
          <w:rFonts w:ascii="Arial" w:hAnsi="Arial" w:cs="Arial"/>
          <w:sz w:val="22"/>
        </w:rPr>
        <w:t>aktualią statybos darbų technologijos projekto redakciją;</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5" w:name="_Ref99532415"/>
      <w:r w:rsidRPr="000F6831">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5"/>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6" w:name="_Ref183523478"/>
      <w:r w:rsidRPr="007D2FA5">
        <w:rPr>
          <w:rFonts w:ascii="Arial" w:hAnsi="Arial" w:cs="Arial"/>
          <w:sz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w:t>
      </w:r>
      <w:r w:rsidRPr="007D2FA5">
        <w:rPr>
          <w:rFonts w:ascii="Arial" w:hAnsi="Arial" w:cs="Arial"/>
          <w:sz w:val="22"/>
        </w:rPr>
        <w:lastRenderedPageBreak/>
        <w:t>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6"/>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77777777"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rengdamas Projektą, 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07"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8"/>
      </w:r>
      <w:r w:rsidRPr="000F6831">
        <w:rPr>
          <w:rFonts w:ascii="Arial" w:hAnsi="Arial" w:cs="Arial"/>
          <w:sz w:val="22"/>
        </w:rPr>
        <w:t xml:space="preserve">, </w:t>
      </w:r>
      <w:bookmarkStart w:id="108" w:name="_Hlk148369322"/>
      <w:bookmarkStart w:id="109" w:name="_Hlk148376080"/>
      <w:r w:rsidRPr="000F6831">
        <w:rPr>
          <w:rFonts w:ascii="Arial" w:hAnsi="Arial" w:cs="Arial"/>
          <w:sz w:val="22"/>
        </w:rPr>
        <w:t>taip pat Užsakovo</w:t>
      </w:r>
      <w:bookmarkEnd w:id="108"/>
      <w:bookmarkEnd w:id="109"/>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07"/>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0" w:name="_Ref90650485"/>
      <w:r w:rsidRPr="000F6831">
        <w:rPr>
          <w:rFonts w:ascii="Arial" w:hAnsi="Arial" w:cs="Arial"/>
          <w:sz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0"/>
    </w:p>
    <w:p w14:paraId="7C85BC20" w14:textId="5F1FA7C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6</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7</w:t>
      </w:r>
      <w:r w:rsidRPr="000F6831">
        <w:rPr>
          <w:rFonts w:ascii="Arial" w:hAnsi="Arial" w:cs="Arial"/>
          <w:sz w:val="22"/>
        </w:rPr>
        <w:t xml:space="preserve"> punkte nurodytos aplinkybės (viešojo administravimo subjektų, Užsakovo netinkamas veikimas ar neveikimas, inžinerinių tinklų savininko vykdomi darbai, taip pat </w:t>
      </w:r>
      <w:r w:rsidRPr="000F6831">
        <w:rPr>
          <w:rFonts w:ascii="Arial" w:hAnsi="Arial" w:cs="Arial"/>
          <w:sz w:val="22"/>
        </w:rPr>
        <w:lastRenderedPageBreak/>
        <w:t xml:space="preserve">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672DF29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9A7F2E">
        <w:rPr>
          <w:rFonts w:ascii="Arial" w:hAnsi="Arial" w:cs="Arial"/>
          <w:sz w:val="22"/>
        </w:rPr>
        <w:t>40</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7123F2" w:rsidRDefault="00D5484C" w:rsidP="00D5484C">
      <w:pPr>
        <w:pStyle w:val="Sraopastraipa"/>
        <w:numPr>
          <w:ilvl w:val="0"/>
          <w:numId w:val="9"/>
        </w:numPr>
        <w:ind w:left="0" w:firstLine="567"/>
        <w:rPr>
          <w:rFonts w:ascii="Arial" w:hAnsi="Arial" w:cs="Arial"/>
          <w:sz w:val="22"/>
        </w:rPr>
      </w:pPr>
      <w:bookmarkStart w:id="111" w:name="_Hlk159325365"/>
      <w:r w:rsidRPr="007123F2">
        <w:rPr>
          <w:rFonts w:ascii="Arial" w:hAnsi="Arial" w:cs="Arial"/>
          <w:sz w:val="22"/>
        </w:rPr>
        <w:t>Rangovui nepašalinus defektų, netikslumų</w:t>
      </w:r>
      <w:bookmarkStart w:id="112" w:name="_Hlk159328057"/>
      <w:r w:rsidRPr="007123F2">
        <w:rPr>
          <w:rFonts w:ascii="Arial" w:hAnsi="Arial" w:cs="Arial"/>
          <w:sz w:val="22"/>
        </w:rPr>
        <w:t>, neatitikimų teisės aktams, techninei specifikacijai ir (ar)</w:t>
      </w:r>
      <w:bookmarkEnd w:id="112"/>
      <w:r w:rsidRPr="007123F2">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1"/>
    </w:p>
    <w:p w14:paraId="2FF97EFE" w14:textId="277F0F2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6</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7</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6E8F9C1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349AB3DE"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2C35E347" w14:textId="65DD4E62" w:rsidR="0085651E" w:rsidRPr="006C2BC8" w:rsidRDefault="00D5484C" w:rsidP="00073743">
      <w:pPr>
        <w:pStyle w:val="Sraopastraipa"/>
        <w:numPr>
          <w:ilvl w:val="0"/>
          <w:numId w:val="9"/>
        </w:numPr>
        <w:tabs>
          <w:tab w:val="left" w:pos="993"/>
        </w:tabs>
        <w:ind w:left="0" w:firstLine="567"/>
        <w:rPr>
          <w:rFonts w:ascii="Arial" w:hAnsi="Arial" w:cs="Arial"/>
          <w:sz w:val="22"/>
        </w:rPr>
      </w:pPr>
      <w:bookmarkStart w:id="113" w:name="_Ref87553785"/>
      <w:bookmarkStart w:id="114"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002809D3">
        <w:rPr>
          <w:rFonts w:ascii="Arial" w:hAnsi="Arial" w:cs="Arial"/>
          <w:sz w:val="22"/>
        </w:rPr>
        <w:t xml:space="preserve"> ir 19</w:t>
      </w:r>
      <w:r w:rsidRPr="4D8B5AD0">
        <w:rPr>
          <w:rFonts w:ascii="Arial" w:hAnsi="Arial" w:cs="Arial"/>
          <w:sz w:val="22"/>
        </w:rPr>
        <w:t xml:space="preserve"> punkt</w:t>
      </w:r>
      <w:r w:rsidR="002809D3">
        <w:rPr>
          <w:rFonts w:ascii="Arial" w:hAnsi="Arial" w:cs="Arial"/>
          <w:sz w:val="22"/>
        </w:rPr>
        <w:t>uose</w:t>
      </w:r>
      <w:r w:rsidRPr="4D8B5AD0">
        <w:rPr>
          <w:rFonts w:ascii="Arial" w:hAnsi="Arial" w:cs="Arial"/>
          <w:sz w:val="22"/>
        </w:rPr>
        <w:t xml:space="preserve"> </w:t>
      </w:r>
      <w:r w:rsidR="002809D3" w:rsidRPr="4D8B5AD0">
        <w:rPr>
          <w:rFonts w:ascii="Arial" w:hAnsi="Arial" w:cs="Arial"/>
          <w:sz w:val="22"/>
        </w:rPr>
        <w:t>nurodyt</w:t>
      </w:r>
      <w:r w:rsidR="002809D3">
        <w:rPr>
          <w:rFonts w:ascii="Arial" w:hAnsi="Arial" w:cs="Arial"/>
          <w:sz w:val="22"/>
        </w:rPr>
        <w:t>ais</w:t>
      </w:r>
      <w:r w:rsidR="002809D3" w:rsidRPr="4D8B5AD0">
        <w:rPr>
          <w:rFonts w:ascii="Arial" w:hAnsi="Arial" w:cs="Arial"/>
          <w:sz w:val="22"/>
        </w:rPr>
        <w:t xml:space="preserve"> termin</w:t>
      </w:r>
      <w:r w:rsidR="002809D3">
        <w:rPr>
          <w:rFonts w:ascii="Arial" w:hAnsi="Arial" w:cs="Arial"/>
          <w:sz w:val="22"/>
        </w:rPr>
        <w:t>ais</w:t>
      </w:r>
      <w:r w:rsidRPr="4D8B5AD0">
        <w:rPr>
          <w:rFonts w:ascii="Arial" w:hAnsi="Arial" w:cs="Arial"/>
          <w:sz w:val="22"/>
        </w:rPr>
        <w:t xml:space="preserve">,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w:t>
      </w:r>
      <w:r w:rsidRPr="00073743">
        <w:rPr>
          <w:rFonts w:ascii="Arial" w:hAnsi="Arial" w:cs="Arial"/>
          <w:sz w:val="22"/>
        </w:rPr>
        <w:t>mokėtinų sumų. Apie atliktą įskaitymą Užsakovas raštu informuoja Rangovą.</w:t>
      </w:r>
      <w:bookmarkStart w:id="115" w:name="_Hlk40797884"/>
      <w:bookmarkStart w:id="116" w:name="_Hlk40798621"/>
      <w:bookmarkEnd w:id="113"/>
      <w:bookmarkEnd w:id="114"/>
    </w:p>
    <w:p w14:paraId="5FB69C10" w14:textId="53058764" w:rsidR="0049593D" w:rsidRPr="00073743" w:rsidRDefault="0049593D" w:rsidP="00073743">
      <w:pPr>
        <w:pStyle w:val="Sraopastraipa"/>
        <w:numPr>
          <w:ilvl w:val="0"/>
          <w:numId w:val="9"/>
        </w:numPr>
        <w:ind w:left="0" w:firstLine="567"/>
        <w:rPr>
          <w:rFonts w:ascii="Arial" w:hAnsi="Arial" w:cs="Arial"/>
          <w:sz w:val="22"/>
        </w:rPr>
      </w:pPr>
      <w:r w:rsidRPr="00073743">
        <w:rPr>
          <w:rFonts w:ascii="Arial" w:hAnsi="Arial" w:cs="Arial"/>
          <w:sz w:val="22"/>
        </w:rPr>
        <w:t>Tuo atveju, jeigu statinio statybos techninio prižiūrėtojo galutinės apžiūros akte nurodoma atliktų statybos darbų esminių trūkumų, terminas delspinigiams skaičiuoti nestabdomas.</w:t>
      </w:r>
    </w:p>
    <w:bookmarkEnd w:id="115"/>
    <w:p w14:paraId="39C31C07" w14:textId="12A863CA" w:rsidR="00845813" w:rsidRPr="00073743" w:rsidRDefault="00D94DA9" w:rsidP="00073743">
      <w:pPr>
        <w:pStyle w:val="Sraopastraipa"/>
        <w:numPr>
          <w:ilvl w:val="0"/>
          <w:numId w:val="9"/>
        </w:numPr>
        <w:ind w:left="0" w:firstLine="567"/>
        <w:rPr>
          <w:rFonts w:ascii="Arial" w:hAnsi="Arial" w:cs="Arial"/>
          <w:sz w:val="22"/>
        </w:rPr>
      </w:pPr>
      <w:r w:rsidRPr="006C2BC8">
        <w:rPr>
          <w:rFonts w:ascii="Arial" w:hAnsi="Arial" w:cs="Arial"/>
          <w:sz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1C20DCCD" w14:textId="756FC36F" w:rsidR="00D5484C" w:rsidRPr="000F6831" w:rsidRDefault="00D5484C" w:rsidP="00D5484C">
      <w:pPr>
        <w:pStyle w:val="Sraopastraipa"/>
        <w:numPr>
          <w:ilvl w:val="0"/>
          <w:numId w:val="9"/>
        </w:numPr>
        <w:ind w:left="0" w:firstLine="567"/>
        <w:rPr>
          <w:rFonts w:ascii="Arial" w:hAnsi="Arial" w:cs="Arial"/>
          <w:sz w:val="22"/>
        </w:rPr>
      </w:pPr>
      <w:bookmarkStart w:id="117" w:name="_Hlk520120516"/>
      <w:bookmarkEnd w:id="116"/>
      <w:r w:rsidRPr="000F6831">
        <w:rPr>
          <w:rFonts w:ascii="Arial" w:hAnsi="Arial" w:cs="Arial"/>
          <w:sz w:val="22"/>
        </w:rPr>
        <w:lastRenderedPageBreak/>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5C1CC2">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33C35DB8" w14:textId="5264B8D7"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3</w:t>
      </w:r>
      <w:r w:rsidR="007275A6">
        <w:rPr>
          <w:rFonts w:ascii="Arial" w:hAnsi="Arial" w:cs="Arial"/>
          <w:sz w:val="22"/>
        </w:rPr>
        <w:t>7</w:t>
      </w:r>
      <w:r w:rsidRPr="4D8B5AD0">
        <w:rPr>
          <w:rFonts w:ascii="Arial" w:hAnsi="Arial" w:cs="Arial"/>
          <w:sz w:val="22"/>
        </w:rPr>
        <w:fldChar w:fldCharType="end"/>
      </w:r>
      <w:r w:rsidRPr="4D8B5AD0">
        <w:rPr>
          <w:rFonts w:ascii="Arial" w:hAnsi="Arial" w:cs="Arial"/>
          <w:sz w:val="22"/>
        </w:rPr>
        <w:t xml:space="preserve">, </w:t>
      </w:r>
      <w:r w:rsidR="007275A6" w:rsidRPr="4D8B5AD0">
        <w:rPr>
          <w:rFonts w:ascii="Arial" w:hAnsi="Arial" w:cs="Arial"/>
          <w:sz w:val="22"/>
        </w:rPr>
        <w:fldChar w:fldCharType="begin"/>
      </w:r>
      <w:r w:rsidR="007275A6" w:rsidRPr="4D8B5AD0">
        <w:rPr>
          <w:rFonts w:ascii="Arial" w:hAnsi="Arial" w:cs="Arial"/>
          <w:sz w:val="22"/>
        </w:rPr>
        <w:instrText xml:space="preserve"> REF _Ref503780396 \r \h  \* MERGEFORMAT </w:instrText>
      </w:r>
      <w:r w:rsidR="007275A6" w:rsidRPr="4D8B5AD0">
        <w:rPr>
          <w:rFonts w:ascii="Arial" w:hAnsi="Arial" w:cs="Arial"/>
          <w:sz w:val="22"/>
        </w:rPr>
      </w:r>
      <w:r w:rsidR="007275A6" w:rsidRPr="4D8B5AD0">
        <w:rPr>
          <w:rFonts w:ascii="Arial" w:hAnsi="Arial" w:cs="Arial"/>
          <w:sz w:val="22"/>
        </w:rPr>
        <w:fldChar w:fldCharType="separate"/>
      </w:r>
      <w:r w:rsidR="007275A6">
        <w:rPr>
          <w:rFonts w:ascii="Arial" w:hAnsi="Arial" w:cs="Arial"/>
          <w:sz w:val="22"/>
        </w:rPr>
        <w:t>45</w:t>
      </w:r>
      <w:r w:rsidR="007275A6" w:rsidRPr="4D8B5AD0">
        <w:rPr>
          <w:rFonts w:ascii="Arial" w:hAnsi="Arial" w:cs="Arial"/>
          <w:sz w:val="22"/>
        </w:rPr>
        <w:fldChar w:fldCharType="end"/>
      </w:r>
      <w:r w:rsidR="007275A6" w:rsidRPr="4D8B5AD0">
        <w:rPr>
          <w:rFonts w:ascii="Arial" w:hAnsi="Arial" w:cs="Arial"/>
          <w:sz w:val="22"/>
        </w:rPr>
        <w:t xml:space="preserve"> </w:t>
      </w:r>
      <w:r w:rsidRPr="4D8B5AD0">
        <w:rPr>
          <w:rFonts w:ascii="Arial" w:hAnsi="Arial" w:cs="Arial"/>
          <w:sz w:val="22"/>
        </w:rPr>
        <w:t xml:space="preserve">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5C1CC2">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3458E6" w:rsidRPr="00BC21AF">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61C01D1E"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AD4987">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1</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6</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7</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18" w:name="_Hlk142913343"/>
      <w:r w:rsidRPr="000F6831">
        <w:rPr>
          <w:rStyle w:val="cf01"/>
          <w:rFonts w:ascii="Arial" w:hAnsi="Arial" w:cs="Arial"/>
          <w:sz w:val="22"/>
          <w:szCs w:val="22"/>
        </w:rPr>
        <w:t xml:space="preserve">valstybinės reikšmės </w:t>
      </w:r>
      <w:bookmarkEnd w:id="118"/>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7"/>
    <w:p w14:paraId="3A9DDB40" w14:textId="34D5D63C" w:rsidR="00D5484C"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4E0B21">
        <w:rPr>
          <w:rFonts w:ascii="Arial" w:hAnsi="Arial" w:cs="Arial"/>
          <w:sz w:val="22"/>
        </w:rPr>
        <w:t>.</w:t>
      </w:r>
    </w:p>
    <w:p w14:paraId="3384BCE2" w14:textId="77777777" w:rsidR="00AD4987" w:rsidRPr="000F6831" w:rsidRDefault="00AD4987" w:rsidP="006C2BC8">
      <w:pPr>
        <w:pStyle w:val="Sraopastraipa"/>
        <w:tabs>
          <w:tab w:val="left" w:pos="993"/>
          <w:tab w:val="left" w:pos="1134"/>
        </w:tabs>
        <w:ind w:left="567" w:firstLine="0"/>
        <w:rPr>
          <w:rFonts w:ascii="Arial" w:hAnsi="Arial" w:cs="Arial"/>
          <w:sz w:val="22"/>
        </w:rPr>
      </w:pP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19" w:name="_Ref87560219"/>
      <w:r w:rsidRPr="000F6831">
        <w:rPr>
          <w:rFonts w:ascii="Arial" w:hAnsi="Arial" w:cs="Arial"/>
          <w:sz w:val="22"/>
        </w:rPr>
        <w:t>Užsakovas dėl Rangovo kaltės turi patirti papildomų Techninėje specifikacijoje nenumatytų išlaidų;</w:t>
      </w:r>
      <w:bookmarkEnd w:id="119"/>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0"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0"/>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1" w:name="_Ref87560235"/>
      <w:r w:rsidRPr="000F6831">
        <w:rPr>
          <w:rFonts w:ascii="Arial" w:hAnsi="Arial" w:cs="Arial"/>
          <w:sz w:val="22"/>
        </w:rPr>
        <w:t>Rangovas prarado, sunaikino, sugadino ar padarė kitokią žalą jam perduotiems Darbų dokumentams, dokumentacijai bei medžiagai;</w:t>
      </w:r>
      <w:bookmarkEnd w:id="121"/>
    </w:p>
    <w:p w14:paraId="399AC6A4" w14:textId="3720B38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2"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4E0B21">
        <w:rPr>
          <w:rFonts w:ascii="Arial" w:hAnsi="Arial" w:cs="Arial"/>
          <w:sz w:val="22"/>
        </w:rPr>
        <w:t>40</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2"/>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3"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3"/>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4"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24"/>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5"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25"/>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5914CF2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D8F3BB2" w14:textId="5A8C44A9"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26"/>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9097068"/>
      <w:r w:rsidRPr="000F6831">
        <w:rPr>
          <w:rFonts w:ascii="Arial" w:hAnsi="Arial" w:cs="Arial"/>
          <w:sz w:val="22"/>
        </w:rPr>
        <w:t>atsisako vykdyti teisėtus Užsakovo nurodymus.</w:t>
      </w:r>
      <w:bookmarkEnd w:id="127"/>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Nustačius, kad Rangovas Sutartį vykdė su dideliais ar nuolatiniais trūkumais, Užsakovas turi teisę, nenutraukdamas Sutarties, įtraukti Rangovą į Nepatikimų tiekėjų sąrašą Rangovą informavus apie tai raštu:</w:t>
      </w:r>
    </w:p>
    <w:p w14:paraId="75B888B3" w14:textId="6C73FD1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lastRenderedPageBreak/>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662BD5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28" w:name="_Ref182399632"/>
      <w:bookmarkStart w:id="129"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8"/>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0" w:name="_Ref504404091"/>
      <w:bookmarkStart w:id="131" w:name="_Ref158224368"/>
      <w:bookmarkEnd w:id="129"/>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0"/>
      <w:r w:rsidR="00262D00">
        <w:rPr>
          <w:rFonts w:ascii="Arial" w:hAnsi="Arial" w:cs="Arial"/>
          <w:sz w:val="22"/>
        </w:rPr>
        <w:t>(</w:t>
      </w:r>
      <w:r w:rsidR="001D359E" w:rsidRPr="00900DE5">
        <w:rPr>
          <w:rFonts w:ascii="Arial" w:hAnsi="Arial" w:cs="Arial"/>
          <w:sz w:val="22"/>
        </w:rPr>
        <w:t>penkerių</w:t>
      </w:r>
      <w:r w:rsidR="00262D00" w:rsidRPr="00900DE5">
        <w:rPr>
          <w:rFonts w:ascii="Arial" w:hAnsi="Arial" w:cs="Arial"/>
          <w:sz w:val="22"/>
        </w:rPr>
        <w:t>)</w:t>
      </w:r>
      <w:r w:rsidR="001D359E" w:rsidRPr="00900DE5">
        <w:rPr>
          <w:rFonts w:ascii="Arial" w:hAnsi="Arial" w:cs="Arial"/>
          <w:sz w:val="22"/>
        </w:rPr>
        <w:t xml:space="preserve"> </w:t>
      </w:r>
      <w:r w:rsidRPr="00900DE5">
        <w:rPr>
          <w:rFonts w:ascii="Arial" w:hAnsi="Arial" w:cs="Arial"/>
          <w:bCs/>
          <w:sz w:val="22"/>
        </w:rPr>
        <w:t>metų</w:t>
      </w:r>
      <w:r w:rsidR="001D359E" w:rsidRPr="00900DE5">
        <w:rPr>
          <w:rFonts w:ascii="Arial" w:hAnsi="Arial" w:cs="Arial"/>
          <w:bCs/>
          <w:sz w:val="22"/>
        </w:rPr>
        <w:t xml:space="preserve"> </w:t>
      </w:r>
      <w:r w:rsidRPr="000F6831">
        <w:rPr>
          <w:rFonts w:ascii="Arial" w:hAnsi="Arial" w:cs="Arial"/>
          <w:sz w:val="22"/>
        </w:rPr>
        <w:t>garantinį terminą.</w:t>
      </w:r>
      <w:bookmarkEnd w:id="131"/>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151EB45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5C1CC2">
        <w:rPr>
          <w:rFonts w:ascii="Arial" w:eastAsia="Batang" w:hAnsi="Arial" w:cs="Arial"/>
          <w:sz w:val="22"/>
        </w:rPr>
        <w:t>11</w:t>
      </w:r>
      <w:r w:rsidRPr="000F6831">
        <w:rPr>
          <w:rFonts w:ascii="Arial" w:eastAsia="Batang" w:hAnsi="Arial" w:cs="Arial"/>
          <w:sz w:val="22"/>
        </w:rPr>
        <w:fldChar w:fldCharType="end"/>
      </w:r>
      <w:r w:rsidR="00D45AF0">
        <w:rPr>
          <w:rFonts w:ascii="Arial" w:eastAsia="Batang" w:hAnsi="Arial" w:cs="Arial"/>
          <w:sz w:val="22"/>
        </w:rPr>
        <w:t>4</w:t>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2"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2"/>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595753AE"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33" w:name="_Ref483382714"/>
      <w:r w:rsidRPr="000F6831">
        <w:rPr>
          <w:rFonts w:ascii="Arial" w:hAnsi="Arial" w:cs="Arial"/>
          <w:b/>
          <w:sz w:val="22"/>
          <w:szCs w:val="22"/>
        </w:rPr>
        <w:t>SUTARTIES SĄLYGŲ ĮVYKDYMO UŽTIKRINIMAS. DRAUDIMAS.</w:t>
      </w:r>
      <w:bookmarkEnd w:id="133"/>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23C505B8"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4" w:name="_Ref500758404"/>
      <w:bookmarkStart w:id="135"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992C19" w:rsidRPr="00661437">
        <w:rPr>
          <w:rFonts w:ascii="Arial" w:eastAsia="TimesNewRomanPS-BoldMT" w:hAnsi="Arial" w:cs="Arial"/>
          <w:b/>
          <w:bCs/>
          <w:sz w:val="22"/>
        </w:rPr>
        <w:t xml:space="preserve">Valstybinės reikšmės keliuose esančių pėsčiųjų perėjų paprastojo remonto </w:t>
      </w:r>
      <w:r w:rsidR="00992C19" w:rsidRPr="00661437">
        <w:rPr>
          <w:rFonts w:ascii="Arial" w:eastAsia="TimesNewRomanPS-BoldMT" w:hAnsi="Arial" w:cs="Arial"/>
          <w:b/>
          <w:bCs/>
          <w:sz w:val="22"/>
        </w:rPr>
        <w:lastRenderedPageBreak/>
        <w:t>darbai</w:t>
      </w:r>
      <w:r w:rsidR="00F65764">
        <w:rPr>
          <w:rFonts w:ascii="Arial" w:eastAsia="TimesNewRomanPS-BoldMT" w:hAnsi="Arial" w:cs="Arial"/>
          <w:b/>
          <w:bCs/>
          <w:sz w:val="22"/>
        </w:rPr>
        <w:t xml:space="preserve"> Telšių ir Šiaulių apskrityse III pirkimo dalis</w:t>
      </w:r>
      <w:r w:rsidR="001D359E" w:rsidRPr="001D359E">
        <w:rPr>
          <w:rFonts w:ascii="Arial" w:hAnsi="Arial" w:cs="Arial"/>
          <w:sz w:val="22"/>
        </w:rPr>
        <w:t>“</w:t>
      </w:r>
      <w:r w:rsidRPr="001D359E">
        <w:rPr>
          <w:rFonts w:ascii="Arial" w:hAnsi="Arial" w:cs="Arial"/>
          <w:sz w:val="22"/>
        </w:rPr>
        <w:t xml:space="preserve"> </w:t>
      </w:r>
      <w:r w:rsidRPr="00900DE5">
        <w:rPr>
          <w:rFonts w:ascii="Arial" w:hAnsi="Arial" w:cs="Arial"/>
          <w:sz w:val="22"/>
        </w:rPr>
        <w:t xml:space="preserve">specialiųjų konkurso </w:t>
      </w:r>
      <w:r w:rsidRPr="000F6831">
        <w:rPr>
          <w:rFonts w:ascii="Arial" w:hAnsi="Arial" w:cs="Arial"/>
          <w:sz w:val="22"/>
        </w:rPr>
        <w:t xml:space="preserve">sąlygų </w:t>
      </w:r>
      <w:permStart w:id="158273116" w:edGrp="everyone"/>
      <w:r w:rsidR="00C2179A">
        <w:rPr>
          <w:rFonts w:ascii="Arial" w:hAnsi="Arial" w:cs="Arial"/>
          <w:color w:val="FF0000"/>
          <w:sz w:val="22"/>
        </w:rPr>
        <w:t xml:space="preserve"> </w:t>
      </w:r>
      <w:r w:rsidR="00C2179A" w:rsidRPr="00DF5115">
        <w:rPr>
          <w:rFonts w:ascii="Arial" w:hAnsi="Arial" w:cs="Arial"/>
          <w:b/>
          <w:bCs/>
          <w:sz w:val="22"/>
        </w:rPr>
        <w:t>10.3</w:t>
      </w:r>
      <w:r w:rsidR="00C2179A" w:rsidRPr="00DF5115">
        <w:rPr>
          <w:rFonts w:ascii="Arial" w:hAnsi="Arial" w:cs="Arial"/>
          <w:sz w:val="22"/>
        </w:rPr>
        <w:t xml:space="preserve"> </w:t>
      </w:r>
      <w:permEnd w:id="158273116"/>
      <w:r w:rsidRPr="000F6831">
        <w:rPr>
          <w:rFonts w:ascii="Arial" w:hAnsi="Arial" w:cs="Arial"/>
          <w:color w:val="FF0000"/>
          <w:sz w:val="22"/>
        </w:rPr>
        <w:t xml:space="preserve"> </w:t>
      </w:r>
      <w:r w:rsidRPr="000F6831">
        <w:rPr>
          <w:rFonts w:ascii="Arial" w:hAnsi="Arial" w:cs="Arial"/>
          <w:sz w:val="22"/>
        </w:rPr>
        <w:t xml:space="preserve">punkte nurodytos sumos dydžio banko </w:t>
      </w:r>
      <w:bookmarkStart w:id="136" w:name="_Hlk62723577"/>
      <w:r w:rsidRPr="000F6831">
        <w:rPr>
          <w:rFonts w:ascii="Arial" w:hAnsi="Arial" w:cs="Arial"/>
          <w:sz w:val="22"/>
        </w:rPr>
        <w:t>ar kitos kredito įstaigos</w:t>
      </w:r>
      <w:bookmarkEnd w:id="136"/>
      <w:r w:rsidRPr="000F6831">
        <w:rPr>
          <w:rFonts w:ascii="Arial" w:hAnsi="Arial" w:cs="Arial"/>
          <w:sz w:val="22"/>
        </w:rPr>
        <w:t xml:space="preserve"> </w:t>
      </w:r>
      <w:bookmarkStart w:id="137" w:name="_Hlk62723604"/>
      <w:r w:rsidRPr="000F6831">
        <w:rPr>
          <w:rFonts w:ascii="Arial" w:hAnsi="Arial" w:cs="Arial"/>
          <w:sz w:val="22"/>
        </w:rPr>
        <w:t>išduotą Sutarties sąlygų įvykdymo užtikrinimo banko garantiją</w:t>
      </w:r>
      <w:r w:rsidRPr="000F6831">
        <w:rPr>
          <w:rStyle w:val="Puslapioinaosnuoroda"/>
          <w:rFonts w:ascii="Arial" w:hAnsi="Arial" w:cs="Arial"/>
          <w:sz w:val="22"/>
        </w:rPr>
        <w:footnoteReference w:id="9"/>
      </w:r>
      <w:r w:rsidRPr="000F6831">
        <w:rPr>
          <w:rFonts w:ascii="Arial" w:hAnsi="Arial" w:cs="Arial"/>
          <w:sz w:val="22"/>
        </w:rPr>
        <w:t xml:space="preserve"> </w:t>
      </w:r>
      <w:bookmarkStart w:id="138" w:name="_Hlk62723722"/>
      <w:bookmarkEnd w:id="137"/>
      <w:r w:rsidRPr="000F6831">
        <w:rPr>
          <w:rFonts w:ascii="Arial" w:hAnsi="Arial" w:cs="Arial"/>
          <w:sz w:val="22"/>
        </w:rPr>
        <w:t>arba Rangovo išduotą garantiją deponuojant lėšas Užsakovo banko sąskaitoje,</w:t>
      </w:r>
      <w:bookmarkEnd w:id="138"/>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permStart w:id="288760373" w:edGrp="everyone"/>
      <w:r w:rsidR="00C2179A">
        <w:rPr>
          <w:rFonts w:ascii="Arial" w:hAnsi="Arial" w:cs="Arial"/>
          <w:color w:val="FF0000"/>
          <w:sz w:val="22"/>
        </w:rPr>
        <w:t xml:space="preserve"> </w:t>
      </w:r>
      <w:r w:rsidR="00C2179A" w:rsidRPr="00DF5115">
        <w:rPr>
          <w:rFonts w:ascii="Arial" w:hAnsi="Arial" w:cs="Arial"/>
          <w:b/>
          <w:bCs/>
          <w:sz w:val="22"/>
        </w:rPr>
        <w:t>15</w:t>
      </w:r>
      <w:r w:rsidR="00C2179A">
        <w:rPr>
          <w:rFonts w:ascii="Arial" w:hAnsi="Arial" w:cs="Arial"/>
          <w:b/>
          <w:bCs/>
          <w:sz w:val="22"/>
        </w:rPr>
        <w:t xml:space="preserve"> </w:t>
      </w:r>
      <w:permEnd w:id="288760373"/>
      <w:r w:rsidRPr="000F6831">
        <w:rPr>
          <w:rFonts w:ascii="Arial" w:hAnsi="Arial" w:cs="Arial"/>
          <w:color w:val="FF0000"/>
          <w:sz w:val="22"/>
        </w:rPr>
        <w:t xml:space="preserve"> </w:t>
      </w:r>
      <w:bookmarkEnd w:id="134"/>
      <w:r w:rsidRPr="000F6831">
        <w:rPr>
          <w:rFonts w:ascii="Arial" w:hAnsi="Arial" w:cs="Arial"/>
          <w:sz w:val="22"/>
        </w:rPr>
        <w:t xml:space="preserve">priede pateiktą formą. </w:t>
      </w:r>
      <w:bookmarkStart w:id="139"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39"/>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0"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0"/>
      <w:r w:rsidRPr="000F6831">
        <w:rPr>
          <w:rFonts w:ascii="Arial" w:hAnsi="Arial" w:cs="Arial"/>
          <w:sz w:val="22"/>
        </w:rPr>
        <w:t xml:space="preserve"> </w:t>
      </w:r>
      <w:bookmarkStart w:id="141"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1"/>
      <w:r w:rsidRPr="000F6831">
        <w:rPr>
          <w:rFonts w:ascii="Arial" w:hAnsi="Arial" w:cs="Arial"/>
          <w:sz w:val="22"/>
        </w:rPr>
        <w:t>.</w:t>
      </w:r>
      <w:bookmarkEnd w:id="135"/>
    </w:p>
    <w:p w14:paraId="48CC83BF" w14:textId="7D30EE0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2"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2"/>
    </w:p>
    <w:p w14:paraId="23734EF7" w14:textId="2BFEDE0D"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3" w:name="_Hlk128073796"/>
      <w:bookmarkStart w:id="144" w:name="_Ref500754458"/>
      <w:bookmarkStart w:id="145" w:name="_Hlk51761436"/>
      <w:bookmarkStart w:id="146"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440433005" w:edGrp="everyone"/>
      <w:r w:rsidR="00C2179A">
        <w:rPr>
          <w:rFonts w:ascii="Arial" w:hAnsi="Arial" w:cs="Arial"/>
          <w:color w:val="FF0000"/>
          <w:sz w:val="22"/>
        </w:rPr>
        <w:t xml:space="preserve"> </w:t>
      </w:r>
      <w:r w:rsidR="00C2179A" w:rsidRPr="00DF5115">
        <w:rPr>
          <w:rFonts w:ascii="Arial" w:hAnsi="Arial" w:cs="Arial"/>
          <w:b/>
          <w:bCs/>
          <w:sz w:val="22"/>
        </w:rPr>
        <w:t>19</w:t>
      </w:r>
      <w:r w:rsidR="00C2179A">
        <w:rPr>
          <w:rFonts w:ascii="Arial" w:hAnsi="Arial" w:cs="Arial"/>
          <w:b/>
          <w:bCs/>
          <w:sz w:val="22"/>
        </w:rPr>
        <w:t xml:space="preserve"> </w:t>
      </w:r>
      <w:permEnd w:id="440433005"/>
      <w:r w:rsidRPr="000F6831">
        <w:rPr>
          <w:rFonts w:ascii="Arial" w:hAnsi="Arial" w:cs="Arial"/>
          <w:sz w:val="22"/>
        </w:rPr>
        <w:t xml:space="preserve"> 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47"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47"/>
      <w:r w:rsidRPr="000F6831">
        <w:rPr>
          <w:rFonts w:ascii="Arial" w:hAnsi="Arial" w:cs="Arial"/>
          <w:sz w:val="22"/>
        </w:rPr>
        <w:t xml:space="preserve">. Ši Rangovo pateikta garantinio laikotarpio įsipareigojimų įvykdymo užtikrinimo banko garantija ar laidavimo draudimo raštas </w:t>
      </w:r>
      <w:r w:rsidRPr="00C2179A">
        <w:rPr>
          <w:rFonts w:ascii="Arial" w:hAnsi="Arial" w:cs="Arial"/>
          <w:sz w:val="22"/>
        </w:rPr>
        <w:t xml:space="preserve">arba Rangovo garantija turi galioti ne trumpiau </w:t>
      </w:r>
      <w:bookmarkStart w:id="148" w:name="_Hlk158223757"/>
      <w:r w:rsidRPr="00C2179A">
        <w:rPr>
          <w:rFonts w:ascii="Arial" w:hAnsi="Arial" w:cs="Arial"/>
          <w:sz w:val="22"/>
        </w:rPr>
        <w:t xml:space="preserve">Sutarties </w:t>
      </w:r>
      <w:r w:rsidRPr="00C2179A">
        <w:rPr>
          <w:rFonts w:ascii="Arial" w:hAnsi="Arial" w:cs="Arial"/>
          <w:sz w:val="22"/>
        </w:rPr>
        <w:fldChar w:fldCharType="begin"/>
      </w:r>
      <w:r w:rsidRPr="00C2179A">
        <w:rPr>
          <w:rFonts w:ascii="Arial" w:hAnsi="Arial" w:cs="Arial"/>
          <w:sz w:val="22"/>
        </w:rPr>
        <w:instrText xml:space="preserve"> REF _Ref158224368 \r \h  \* MERGEFORMAT </w:instrText>
      </w:r>
      <w:r w:rsidRPr="00C2179A">
        <w:rPr>
          <w:rFonts w:ascii="Arial" w:hAnsi="Arial" w:cs="Arial"/>
          <w:sz w:val="22"/>
        </w:rPr>
      </w:r>
      <w:r w:rsidRPr="00C2179A">
        <w:rPr>
          <w:rFonts w:ascii="Arial" w:hAnsi="Arial" w:cs="Arial"/>
          <w:sz w:val="22"/>
        </w:rPr>
        <w:fldChar w:fldCharType="separate"/>
      </w:r>
      <w:r w:rsidR="005C1CC2" w:rsidRPr="00C2179A">
        <w:rPr>
          <w:rFonts w:ascii="Arial" w:hAnsi="Arial" w:cs="Arial"/>
          <w:sz w:val="22"/>
        </w:rPr>
        <w:t>11</w:t>
      </w:r>
      <w:r w:rsidR="00F55077" w:rsidRPr="00C2179A">
        <w:rPr>
          <w:rFonts w:ascii="Arial" w:hAnsi="Arial" w:cs="Arial"/>
          <w:sz w:val="22"/>
        </w:rPr>
        <w:t>6</w:t>
      </w:r>
      <w:r w:rsidRPr="00C2179A">
        <w:rPr>
          <w:rFonts w:ascii="Arial" w:hAnsi="Arial" w:cs="Arial"/>
          <w:sz w:val="22"/>
        </w:rPr>
        <w:fldChar w:fldCharType="end"/>
      </w:r>
      <w:r w:rsidRPr="00C2179A">
        <w:rPr>
          <w:rFonts w:ascii="Arial" w:hAnsi="Arial" w:cs="Arial"/>
          <w:sz w:val="22"/>
        </w:rPr>
        <w:t xml:space="preserve"> punkte nurodyto garantinio termino, o būtent 5</w:t>
      </w:r>
      <w:r w:rsidRPr="00BC21AF">
        <w:rPr>
          <w:rFonts w:ascii="Arial" w:hAnsi="Arial" w:cs="Arial"/>
          <w:sz w:val="22"/>
        </w:rPr>
        <w:t xml:space="preserve"> (penkerius) metus</w:t>
      </w:r>
      <w:bookmarkEnd w:id="148"/>
      <w:r w:rsidRPr="001550AC">
        <w:rPr>
          <w:rFonts w:ascii="Arial" w:hAnsi="Arial" w:cs="Arial"/>
          <w:sz w:val="22"/>
        </w:rPr>
        <w:t xml:space="preserve"> </w:t>
      </w:r>
      <w:r w:rsidRPr="000F6831">
        <w:rPr>
          <w:rFonts w:ascii="Arial" w:hAnsi="Arial" w:cs="Arial"/>
          <w:sz w:val="22"/>
        </w:rPr>
        <w:t xml:space="preserve">po </w:t>
      </w:r>
      <w:bookmarkStart w:id="149" w:name="_Hlk126580854"/>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w:t>
      </w:r>
      <w:bookmarkEnd w:id="149"/>
      <w:r w:rsidRPr="000F6831">
        <w:rPr>
          <w:rFonts w:ascii="Arial" w:hAnsi="Arial" w:cs="Arial"/>
          <w:sz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3"/>
      <w:bookmarkEnd w:id="144"/>
      <w:bookmarkEnd w:id="145"/>
      <w:r w:rsidRPr="000F6831">
        <w:rPr>
          <w:rFonts w:ascii="Arial" w:hAnsi="Arial" w:cs="Arial"/>
          <w:bCs/>
          <w:sz w:val="22"/>
        </w:rPr>
        <w:t>.</w:t>
      </w:r>
      <w:bookmarkEnd w:id="146"/>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090172AD" w14:textId="4CDF74BD"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2</w:t>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7</w:t>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5C1CC2">
        <w:rPr>
          <w:rFonts w:ascii="Arial" w:hAnsi="Arial" w:cs="Arial"/>
          <w:sz w:val="22"/>
        </w:rPr>
        <w:t>12</w:t>
      </w:r>
      <w:r w:rsidRPr="000F6831">
        <w:rPr>
          <w:rFonts w:ascii="Arial" w:hAnsi="Arial" w:cs="Arial"/>
          <w:b/>
          <w:bCs/>
          <w:sz w:val="22"/>
        </w:rPr>
        <w:fldChar w:fldCharType="end"/>
      </w:r>
      <w:r w:rsidR="00D45AF0" w:rsidRPr="00900DE5">
        <w:rPr>
          <w:rFonts w:ascii="Arial" w:hAnsi="Arial" w:cs="Arial"/>
          <w:sz w:val="22"/>
        </w:rPr>
        <w:t>2</w:t>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11</w:t>
      </w:r>
      <w:r w:rsidR="00F55077">
        <w:rPr>
          <w:rFonts w:ascii="Arial" w:hAnsi="Arial" w:cs="Arial"/>
          <w:sz w:val="22"/>
        </w:rPr>
        <w:t>6</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w:t>
      </w:r>
      <w:proofErr w:type="spellStart"/>
      <w:r w:rsidRPr="00825435">
        <w:rPr>
          <w:rFonts w:ascii="Arial" w:hAnsi="Arial" w:cs="Arial"/>
          <w:sz w:val="22"/>
          <w:lang w:val="en-US"/>
        </w:rPr>
        <w:t>ir</w:t>
      </w:r>
      <w:proofErr w:type="spellEnd"/>
      <w:r w:rsidRPr="00825435">
        <w:rPr>
          <w:rFonts w:ascii="Arial" w:hAnsi="Arial" w:cs="Arial"/>
          <w:sz w:val="22"/>
          <w:lang w:val="en-US"/>
        </w:rPr>
        <w:t xml:space="preserve">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12</w:t>
      </w:r>
      <w:r w:rsidRPr="00825435">
        <w:rPr>
          <w:rFonts w:ascii="Arial" w:hAnsi="Arial" w:cs="Arial"/>
          <w:sz w:val="22"/>
        </w:rPr>
        <w:fldChar w:fldCharType="end"/>
      </w:r>
      <w:r w:rsidR="00D45AF0">
        <w:rPr>
          <w:rFonts w:ascii="Arial" w:hAnsi="Arial" w:cs="Arial"/>
          <w:sz w:val="22"/>
        </w:rPr>
        <w:t>7</w:t>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5C1CC2">
        <w:rPr>
          <w:rFonts w:ascii="Arial" w:hAnsi="Arial" w:cs="Arial"/>
          <w:sz w:val="22"/>
        </w:rPr>
        <w:t>12</w:t>
      </w:r>
      <w:r>
        <w:rPr>
          <w:rFonts w:ascii="Arial" w:hAnsi="Arial" w:cs="Arial"/>
          <w:b/>
          <w:bCs/>
          <w:sz w:val="22"/>
        </w:rPr>
        <w:fldChar w:fldCharType="end"/>
      </w:r>
      <w:r w:rsidR="00D45AF0" w:rsidRPr="00900DE5">
        <w:rPr>
          <w:rFonts w:ascii="Arial" w:hAnsi="Arial" w:cs="Arial"/>
          <w:sz w:val="22"/>
        </w:rPr>
        <w:t>4</w:t>
      </w:r>
      <w:r w:rsidRPr="00900DE5">
        <w:rPr>
          <w:rFonts w:ascii="Arial" w:hAnsi="Arial" w:cs="Arial"/>
          <w:sz w:val="22"/>
        </w:rPr>
        <w:t xml:space="preserve"> </w:t>
      </w:r>
      <w:r w:rsidRPr="00825435">
        <w:rPr>
          <w:rFonts w:ascii="Arial" w:hAnsi="Arial" w:cs="Arial"/>
          <w:sz w:val="22"/>
        </w:rPr>
        <w:t>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0" w:name="_Ref99384914"/>
      <w:r w:rsidRPr="000F6831">
        <w:rPr>
          <w:rFonts w:ascii="Arial" w:hAnsi="Arial" w:cs="Arial"/>
          <w:sz w:val="22"/>
        </w:rPr>
        <w:t>Rangovas įsipareigoja:</w:t>
      </w:r>
      <w:bookmarkEnd w:id="150"/>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1" w:name="_Hlk62724005"/>
      <w:r w:rsidRPr="000F6831">
        <w:rPr>
          <w:rFonts w:ascii="Arial" w:hAnsi="Arial" w:cs="Arial"/>
          <w:bCs/>
          <w:sz w:val="22"/>
        </w:rPr>
        <w:t xml:space="preserve">Sutarties galiojimo metu, baigiantis Sutarties sąlygų vykdymo užtikrinimui </w:t>
      </w:r>
      <w:bookmarkEnd w:id="151"/>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2"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2"/>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53" w:name="_Hlk62724024"/>
      <w:r w:rsidRPr="000F6831">
        <w:rPr>
          <w:rFonts w:ascii="Arial" w:hAnsi="Arial" w:cs="Arial"/>
          <w:bCs/>
          <w:sz w:val="22"/>
        </w:rPr>
        <w:t>dokumentą</w:t>
      </w:r>
      <w:bookmarkEnd w:id="153"/>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54" w:name="_Hlk62724045"/>
      <w:r w:rsidRPr="000F6831">
        <w:rPr>
          <w:rFonts w:ascii="Arial" w:hAnsi="Arial" w:cs="Arial"/>
          <w:sz w:val="22"/>
        </w:rPr>
        <w:t xml:space="preserve">Užsakovui pasinaudojus Sutarties įvykdymo užtikrinimu </w:t>
      </w:r>
      <w:bookmarkEnd w:id="154"/>
      <w:r w:rsidRPr="000F6831">
        <w:rPr>
          <w:rFonts w:ascii="Arial" w:hAnsi="Arial" w:cs="Arial"/>
          <w:sz w:val="22"/>
        </w:rPr>
        <w:t xml:space="preserve">arba garantinio laikotarpio įsipareigojimų įvykdymo užtikrinimu, </w:t>
      </w:r>
      <w:bookmarkStart w:id="155"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55"/>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6" w:name="_Hlk128073816"/>
      <w:r w:rsidRPr="000F6831">
        <w:rPr>
          <w:rFonts w:ascii="Arial" w:hAnsi="Arial" w:cs="Arial"/>
          <w:sz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0F6831">
        <w:rPr>
          <w:rFonts w:ascii="Arial" w:hAnsi="Arial" w:cs="Arial"/>
          <w:sz w:val="22"/>
        </w:rPr>
        <w:t>Poor’s</w:t>
      </w:r>
      <w:proofErr w:type="spellEnd"/>
      <w:r w:rsidRPr="000F6831">
        <w:rPr>
          <w:rFonts w:ascii="Arial" w:hAnsi="Arial" w:cs="Arial"/>
          <w:sz w:val="22"/>
        </w:rPr>
        <w:t xml:space="preserve"> – „A-“, </w:t>
      </w:r>
      <w:proofErr w:type="spellStart"/>
      <w:r w:rsidRPr="000F6831">
        <w:rPr>
          <w:rFonts w:ascii="Arial" w:hAnsi="Arial" w:cs="Arial"/>
          <w:sz w:val="22"/>
        </w:rPr>
        <w:t>Fitch</w:t>
      </w:r>
      <w:proofErr w:type="spellEnd"/>
      <w:r w:rsidRPr="000F6831">
        <w:rPr>
          <w:rFonts w:ascii="Arial" w:hAnsi="Arial" w:cs="Arial"/>
          <w:sz w:val="22"/>
        </w:rPr>
        <w:t xml:space="preserve"> – „A-“, </w:t>
      </w:r>
      <w:proofErr w:type="spellStart"/>
      <w:r w:rsidRPr="000F6831">
        <w:rPr>
          <w:rFonts w:ascii="Arial" w:hAnsi="Arial" w:cs="Arial"/>
          <w:sz w:val="22"/>
        </w:rPr>
        <w:t>Moody’s</w:t>
      </w:r>
      <w:proofErr w:type="spellEnd"/>
      <w:r w:rsidRPr="000F6831">
        <w:rPr>
          <w:rFonts w:ascii="Arial" w:hAnsi="Arial" w:cs="Arial"/>
          <w:sz w:val="22"/>
        </w:rPr>
        <w:t xml:space="preserve"> – „A3“ arba lygiavertį; reitingą turi atitikti bankas ar kita kredito įstaiga arba draudimo bendrovė, kuri išdavė dokumentą, arba bendrovių grupė, kuriai jie priklauso</w:t>
      </w:r>
      <w:bookmarkEnd w:id="156"/>
      <w:r w:rsidRPr="000F6831">
        <w:rPr>
          <w:rFonts w:ascii="Arial" w:hAnsi="Arial" w:cs="Arial"/>
          <w:sz w:val="22"/>
        </w:rPr>
        <w:t>.</w:t>
      </w:r>
    </w:p>
    <w:p w14:paraId="12B02457" w14:textId="78061566"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5C1CC2">
        <w:rPr>
          <w:rFonts w:ascii="Arial" w:hAnsi="Arial" w:cs="Arial"/>
          <w:sz w:val="22"/>
        </w:rPr>
        <w:t>12</w:t>
      </w:r>
      <w:r w:rsidRPr="009327FC">
        <w:rPr>
          <w:rFonts w:ascii="Arial" w:hAnsi="Arial" w:cs="Arial"/>
          <w:sz w:val="22"/>
          <w:lang w:val="en-US"/>
        </w:rPr>
        <w:fldChar w:fldCharType="end"/>
      </w:r>
      <w:r w:rsidR="00D45AF0">
        <w:rPr>
          <w:rFonts w:ascii="Arial" w:hAnsi="Arial" w:cs="Arial"/>
          <w:sz w:val="22"/>
          <w:lang w:val="en-US"/>
        </w:rPr>
        <w:t>7</w:t>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57"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57"/>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58" w:name="_Ref90651132"/>
      <w:r w:rsidRPr="000F6831">
        <w:rPr>
          <w:rFonts w:ascii="Arial" w:hAnsi="Arial" w:cs="Arial"/>
          <w:b/>
          <w:sz w:val="22"/>
        </w:rPr>
        <w:t>SUBRANGOVAI. SUBRANGOVŲ IR STATINIO STATYBOS VADOVO KEITIMO TVARKA</w:t>
      </w:r>
      <w:bookmarkEnd w:id="158"/>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000F6831">
        <w:rPr>
          <w:rFonts w:ascii="Arial" w:hAnsi="Arial" w:cs="Arial"/>
          <w:sz w:val="22"/>
        </w:rPr>
        <w:t>os</w:t>
      </w:r>
      <w:proofErr w:type="spellEnd"/>
      <w:r w:rsidRPr="000F6831">
        <w:rPr>
          <w:rFonts w:ascii="Arial" w:hAnsi="Arial" w:cs="Arial"/>
          <w:sz w:val="22"/>
        </w:rPr>
        <w:t>)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59" w:name="_Ref173338805"/>
      <w:r w:rsidRPr="000F6831">
        <w:rPr>
          <w:rFonts w:ascii="Arial" w:hAnsi="Arial" w:cs="Arial"/>
          <w:sz w:val="22"/>
        </w:rPr>
        <w:t xml:space="preserve">Sutarčiai vykdyti pasitelkiami šie subrangovai: </w:t>
      </w:r>
      <w:permStart w:id="483542818" w:edGrp="everyone"/>
      <w:r w:rsidRPr="000F6831">
        <w:rPr>
          <w:rFonts w:ascii="Arial" w:hAnsi="Arial" w:cs="Arial"/>
          <w:color w:val="FF0000"/>
          <w:sz w:val="22"/>
        </w:rPr>
        <w:t>[surašyti Rangovo pasiūlyme nurodytus subrangovus, subtiekėjus ir subteikėjus, jeigu tokių nėra parašyti žodį „nėra“]</w:t>
      </w:r>
      <w:permEnd w:id="483542818"/>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End w:id="159"/>
    </w:p>
    <w:p w14:paraId="7B61A1FA" w14:textId="5CEA9523"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lastRenderedPageBreak/>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0" w:name="_Ref483402266"/>
      <w:bookmarkStart w:id="161"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0"/>
      <w:bookmarkEnd w:id="161"/>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2" w:name="_Ref63705662"/>
      <w:bookmarkStart w:id="163" w:name="_Ref128073995"/>
      <w:r w:rsidRPr="000F6831">
        <w:rPr>
          <w:rFonts w:ascii="Arial" w:hAnsi="Arial" w:cs="Arial"/>
          <w:b/>
          <w:sz w:val="22"/>
        </w:rPr>
        <w:t>PAPILDOMI DARBAI</w:t>
      </w:r>
      <w:bookmarkEnd w:id="162"/>
      <w:r w:rsidRPr="000F6831">
        <w:rPr>
          <w:rFonts w:ascii="Arial" w:hAnsi="Arial" w:cs="Arial"/>
          <w:b/>
          <w:sz w:val="22"/>
        </w:rPr>
        <w:t xml:space="preserve"> IR NEATLIEKAMI DARBAI. SUTARTIES KEITIMO TVARKA</w:t>
      </w:r>
      <w:bookmarkEnd w:id="163"/>
    </w:p>
    <w:p w14:paraId="702C93AE" w14:textId="77777777" w:rsidR="00D5484C" w:rsidRPr="000F6831" w:rsidRDefault="00D5484C" w:rsidP="00D5484C">
      <w:pPr>
        <w:tabs>
          <w:tab w:val="left" w:pos="426"/>
        </w:tabs>
        <w:ind w:firstLine="0"/>
        <w:rPr>
          <w:rFonts w:ascii="Arial" w:hAnsi="Arial" w:cs="Arial"/>
          <w:sz w:val="22"/>
        </w:rPr>
      </w:pPr>
    </w:p>
    <w:p w14:paraId="792A5E3D" w14:textId="233DE0EC"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64" w:name="_Hlk504404630"/>
      <w:bookmarkStart w:id="165"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utartyje numatytų statybos darbų apimtys</w:t>
      </w:r>
      <w:r w:rsidR="009A4297" w:rsidRPr="4D8B5AD0">
        <w:rPr>
          <w:rFonts w:ascii="Arial" w:hAnsi="Arial" w:cs="Arial"/>
          <w:sz w:val="22"/>
        </w:rPr>
        <w:t xml:space="preserve">, viršijančios Sutarties </w:t>
      </w:r>
      <w:r w:rsidRPr="4D8B5AD0">
        <w:rPr>
          <w:rFonts w:ascii="Arial" w:hAnsi="Arial" w:cs="Arial"/>
          <w:sz w:val="22"/>
        </w:rPr>
        <w:fldChar w:fldCharType="begin"/>
      </w:r>
      <w:r w:rsidRPr="4D8B5AD0">
        <w:rPr>
          <w:rFonts w:ascii="Arial" w:hAnsi="Arial" w:cs="Arial"/>
          <w:sz w:val="22"/>
        </w:rPr>
        <w:instrText xml:space="preserve"> REF _Ref188363797 \r \h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14</w:t>
      </w:r>
      <w:r w:rsidRPr="4D8B5AD0">
        <w:rPr>
          <w:rFonts w:ascii="Arial" w:hAnsi="Arial" w:cs="Arial"/>
          <w:sz w:val="22"/>
        </w:rPr>
        <w:fldChar w:fldCharType="end"/>
      </w:r>
      <w:r w:rsidR="009A4297" w:rsidRPr="4D8B5AD0">
        <w:rPr>
          <w:rFonts w:ascii="Arial" w:hAnsi="Arial" w:cs="Arial"/>
          <w:sz w:val="22"/>
        </w:rPr>
        <w:t xml:space="preserve"> punkte</w:t>
      </w:r>
      <w:r w:rsidR="00B57E42" w:rsidRPr="4D8B5AD0">
        <w:rPr>
          <w:rFonts w:ascii="Arial" w:hAnsi="Arial" w:cs="Arial"/>
          <w:sz w:val="22"/>
        </w:rPr>
        <w:t xml:space="preserve"> numatytą procentą</w:t>
      </w:r>
      <w:r w:rsidRPr="4D8B5AD0">
        <w:rPr>
          <w:rFonts w:ascii="Arial" w:hAnsi="Arial" w:cs="Arial"/>
          <w:sz w:val="22"/>
        </w:rPr>
        <w:t>. Neatliekami darbai – statybos darbai, kurie sutartyje buvo numatyti, tačiau Sutarties įgyvendinimo eigoje paaiškėjo, kad tokio pobūdžio statybos darbų vykdymas netikslingas.</w:t>
      </w:r>
      <w:bookmarkEnd w:id="164"/>
      <w:bookmarkEnd w:id="165"/>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6" w:name="_Ref89090262"/>
      <w:r w:rsidRPr="000F6831">
        <w:rPr>
          <w:rFonts w:ascii="Arial" w:hAnsi="Arial" w:cs="Arial"/>
          <w:sz w:val="22"/>
        </w:rPr>
        <w:t>Papildomais ir (ar) neatliekamais darbais pagal šią Sutartį nėra laikomi:</w:t>
      </w:r>
      <w:bookmarkEnd w:id="166"/>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3448FC2B" w14:textId="59CF66EE" w:rsidR="0054653D" w:rsidRPr="006C2BC8" w:rsidRDefault="0054653D" w:rsidP="00BC21AF">
      <w:pPr>
        <w:pStyle w:val="Sraopastraipa"/>
        <w:numPr>
          <w:ilvl w:val="1"/>
          <w:numId w:val="9"/>
        </w:numPr>
        <w:tabs>
          <w:tab w:val="left" w:pos="993"/>
          <w:tab w:val="left" w:pos="1701"/>
          <w:tab w:val="left" w:pos="1843"/>
        </w:tabs>
        <w:ind w:left="0" w:firstLine="567"/>
        <w:rPr>
          <w:rFonts w:ascii="Arial" w:hAnsi="Arial" w:cs="Arial"/>
          <w:color w:val="000000" w:themeColor="text1"/>
          <w:sz w:val="22"/>
        </w:rPr>
      </w:pPr>
      <w:r w:rsidRPr="000B54EE">
        <w:rPr>
          <w:rFonts w:ascii="Arial" w:hAnsi="Arial" w:cs="Arial"/>
          <w:sz w:val="22"/>
        </w:rPr>
        <w:t>darbų kiekių keitimas (nekeičiant Sutarties kainos), kai nustatoma,</w:t>
      </w:r>
      <w:r>
        <w:rPr>
          <w:rFonts w:ascii="Arial" w:hAnsi="Arial" w:cs="Arial"/>
          <w:sz w:val="22"/>
        </w:rPr>
        <w:t xml:space="preserve"> jog darbų kiekių pokytis sudaro ne </w:t>
      </w:r>
      <w:r w:rsidRPr="006C2BC8">
        <w:rPr>
          <w:rFonts w:ascii="Arial" w:hAnsi="Arial" w:cs="Arial"/>
          <w:color w:val="000000" w:themeColor="text1"/>
          <w:sz w:val="22"/>
        </w:rPr>
        <w:t>daugiau kaip 15 procentų, skaičiuojant nuo pradinės Sutarties vertės.</w:t>
      </w:r>
    </w:p>
    <w:p w14:paraId="4AD94C96" w14:textId="1E153514"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0</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1</w:t>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7</w:t>
      </w:r>
      <w:r w:rsidRPr="000F6831">
        <w:rPr>
          <w:rFonts w:ascii="Arial" w:hAnsi="Arial" w:cs="Arial"/>
          <w:sz w:val="22"/>
        </w:rPr>
        <w:fldChar w:fldCharType="end"/>
      </w:r>
      <w:r w:rsidR="00AA1F1E">
        <w:rPr>
          <w:rFonts w:ascii="Arial" w:hAnsi="Arial" w:cs="Arial"/>
          <w:sz w:val="22"/>
        </w:rPr>
        <w:t>4</w:t>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7" w:name="_Ref2155187"/>
      <w:bookmarkStart w:id="168" w:name="_Hlk8059351"/>
      <w:r w:rsidRPr="000F6831">
        <w:rPr>
          <w:rFonts w:ascii="Arial" w:hAnsi="Arial" w:cs="Arial"/>
          <w:sz w:val="22"/>
        </w:rPr>
        <w:t>Papildomi darbai iš to paties Rangovo galimi esant:</w:t>
      </w:r>
      <w:bookmarkEnd w:id="167"/>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69"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69"/>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4BC6585B" w14:textId="01630C6C"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0" w:name="_Ref90649552"/>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0"/>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71" w:name="_Ref888383"/>
      <w:r w:rsidRPr="000F6831">
        <w:rPr>
          <w:rFonts w:ascii="Arial" w:hAnsi="Arial" w:cs="Arial"/>
          <w:sz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0F6831">
        <w:rPr>
          <w:rFonts w:ascii="Arial" w:hAnsi="Arial" w:cs="Arial"/>
          <w:sz w:val="22"/>
        </w:rPr>
        <w:t>ių</w:t>
      </w:r>
      <w:proofErr w:type="spellEnd"/>
      <w:r w:rsidRPr="000F6831">
        <w:rPr>
          <w:rFonts w:ascii="Arial" w:hAnsi="Arial" w:cs="Arial"/>
          <w:sz w:val="22"/>
        </w:rPr>
        <w:t>), kelio (-</w:t>
      </w:r>
      <w:proofErr w:type="spellStart"/>
      <w:r w:rsidRPr="000F6831">
        <w:rPr>
          <w:rFonts w:ascii="Arial" w:hAnsi="Arial" w:cs="Arial"/>
          <w:sz w:val="22"/>
        </w:rPr>
        <w:t>ių</w:t>
      </w:r>
      <w:proofErr w:type="spellEnd"/>
      <w:r w:rsidRPr="000F6831">
        <w:rPr>
          <w:rFonts w:ascii="Arial" w:hAnsi="Arial" w:cs="Arial"/>
          <w:sz w:val="22"/>
        </w:rPr>
        <w:t>) ruožo (-ų), kelio (-</w:t>
      </w:r>
      <w:proofErr w:type="spellStart"/>
      <w:r w:rsidRPr="000F6831">
        <w:rPr>
          <w:rFonts w:ascii="Arial" w:hAnsi="Arial" w:cs="Arial"/>
          <w:sz w:val="22"/>
        </w:rPr>
        <w:t>ių</w:t>
      </w:r>
      <w:proofErr w:type="spellEnd"/>
      <w:r w:rsidRPr="000F6831">
        <w:rPr>
          <w:rFonts w:ascii="Arial" w:hAnsi="Arial" w:cs="Arial"/>
          <w:sz w:val="22"/>
        </w:rPr>
        <w:t>) elemento (-ų) vizualinę apžiūrą, pirkimo ir kitus dokumentus, projektinę dokumentaciją, taip pat kitą viešai prieinamą informaciją, ir jie yra būtini šiai Sutarčiai tinkamai įvykdyti, šiuos darbus Rangovas atlieka savo sąskaita.</w:t>
      </w:r>
      <w:bookmarkEnd w:id="171"/>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2" w:name="_Ref90649491"/>
      <w:r w:rsidRPr="000F6831">
        <w:rPr>
          <w:rFonts w:ascii="Arial" w:hAnsi="Arial" w:cs="Arial"/>
          <w:sz w:val="22"/>
        </w:rPr>
        <w:t>Sutarties pakeitimo (dėl papildomų darbų ir (ar) neatliekamų darbų), būtinumas turi būti pagrįstas dokumentais ir raštu suderintas su Užsakovu toliau nustatyta tvarka:</w:t>
      </w:r>
      <w:bookmarkEnd w:id="172"/>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3" w:name="_Ref90652331"/>
      <w:bookmarkStart w:id="174" w:name="_Ref4509860"/>
      <w:r w:rsidRPr="000F6831">
        <w:rPr>
          <w:rFonts w:ascii="Arial" w:hAnsi="Arial" w:cs="Arial"/>
          <w:sz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3"/>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75" w:name="_Hlk90652114"/>
      <w:r w:rsidRPr="000F6831">
        <w:rPr>
          <w:rFonts w:ascii="Arial" w:hAnsi="Arial" w:cs="Arial"/>
          <w:sz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5"/>
    </w:p>
    <w:p w14:paraId="7543513F" w14:textId="6A5EB78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009B5634">
        <w:rPr>
          <w:rFonts w:ascii="Arial" w:hAnsi="Arial" w:cs="Arial"/>
          <w:sz w:val="22"/>
        </w:rPr>
        <w:t>139</w:t>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5C1CC2">
        <w:rPr>
          <w:rFonts w:ascii="Arial" w:hAnsi="Arial" w:cs="Arial"/>
          <w:sz w:val="22"/>
        </w:rPr>
        <w:t>13</w:t>
      </w:r>
      <w:r>
        <w:rPr>
          <w:rFonts w:ascii="Arial" w:hAnsi="Arial" w:cs="Arial"/>
          <w:sz w:val="22"/>
        </w:rPr>
        <w:fldChar w:fldCharType="end"/>
      </w:r>
      <w:r w:rsidR="009B5634">
        <w:rPr>
          <w:rFonts w:ascii="Arial" w:hAnsi="Arial" w:cs="Arial"/>
          <w:sz w:val="22"/>
        </w:rPr>
        <w:t>8</w:t>
      </w:r>
      <w:r w:rsidRPr="000F6831">
        <w:rPr>
          <w:rFonts w:ascii="Arial" w:hAnsi="Arial" w:cs="Arial"/>
          <w:sz w:val="22"/>
        </w:rPr>
        <w:t xml:space="preserve"> </w:t>
      </w:r>
      <w:bookmarkStart w:id="176"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76"/>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110F815C"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7" w:name="_Ref90652504"/>
      <w:bookmarkEnd w:id="174"/>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sidR="00522478">
        <w:rPr>
          <w:rFonts w:ascii="Arial" w:hAnsi="Arial" w:cs="Arial"/>
          <w:sz w:val="22"/>
        </w:rPr>
        <w:fldChar w:fldCharType="begin"/>
      </w:r>
      <w:r w:rsidR="00522478">
        <w:rPr>
          <w:rFonts w:ascii="Arial" w:hAnsi="Arial" w:cs="Arial"/>
          <w:sz w:val="22"/>
        </w:rPr>
        <w:instrText xml:space="preserve"> REF _Ref90652242 \r \h </w:instrText>
      </w:r>
      <w:r w:rsidR="00522478">
        <w:rPr>
          <w:rFonts w:ascii="Arial" w:hAnsi="Arial" w:cs="Arial"/>
          <w:sz w:val="22"/>
        </w:rPr>
      </w:r>
      <w:r w:rsidR="00522478">
        <w:rPr>
          <w:rFonts w:ascii="Arial" w:hAnsi="Arial" w:cs="Arial"/>
          <w:sz w:val="22"/>
        </w:rPr>
        <w:fldChar w:fldCharType="separate"/>
      </w:r>
      <w:r w:rsidR="00522478">
        <w:rPr>
          <w:rFonts w:ascii="Arial" w:hAnsi="Arial" w:cs="Arial"/>
          <w:sz w:val="22"/>
        </w:rPr>
        <w:t>13</w:t>
      </w:r>
      <w:r w:rsidR="00522478">
        <w:rPr>
          <w:rFonts w:ascii="Arial" w:hAnsi="Arial" w:cs="Arial"/>
          <w:sz w:val="22"/>
        </w:rPr>
        <w:fldChar w:fldCharType="end"/>
      </w:r>
      <w:r w:rsidR="009B5634">
        <w:rPr>
          <w:rFonts w:ascii="Arial" w:hAnsi="Arial" w:cs="Arial"/>
          <w:sz w:val="22"/>
        </w:rPr>
        <w:t>8</w:t>
      </w:r>
      <w:r w:rsidR="00522478" w:rsidRPr="000F6831">
        <w:rPr>
          <w:rFonts w:ascii="Arial" w:hAnsi="Arial" w:cs="Arial"/>
          <w:sz w:val="22"/>
        </w:rPr>
        <w:t xml:space="preserve">  </w:t>
      </w:r>
      <w:r w:rsidRPr="000F6831">
        <w:rPr>
          <w:rFonts w:ascii="Arial" w:hAnsi="Arial" w:cs="Arial"/>
          <w:sz w:val="22"/>
        </w:rPr>
        <w:t>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00522478">
        <w:rPr>
          <w:rFonts w:ascii="Arial" w:hAnsi="Arial" w:cs="Arial"/>
          <w:sz w:val="22"/>
        </w:rPr>
        <w:t>9</w:t>
      </w:r>
      <w:r w:rsidR="009B5634">
        <w:rPr>
          <w:rFonts w:ascii="Arial" w:hAnsi="Arial" w:cs="Arial"/>
          <w:sz w:val="22"/>
        </w:rPr>
        <w:t>0</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nurodytam terminui;</w:t>
      </w:r>
      <w:bookmarkEnd w:id="177"/>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4C43712F"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78"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00522478" w:rsidRPr="000F6831">
        <w:rPr>
          <w:rFonts w:ascii="Arial" w:hAnsi="Arial" w:cs="Arial"/>
          <w:sz w:val="22"/>
        </w:rPr>
        <w:fldChar w:fldCharType="begin"/>
      </w:r>
      <w:r w:rsidR="00522478" w:rsidRPr="000F6831">
        <w:rPr>
          <w:rFonts w:ascii="Arial" w:hAnsi="Arial" w:cs="Arial"/>
          <w:sz w:val="22"/>
        </w:rPr>
        <w:instrText xml:space="preserve"> REF _Ref90652504 \r \h  \* MERGEFORMAT </w:instrText>
      </w:r>
      <w:r w:rsidR="00522478" w:rsidRPr="000F6831">
        <w:rPr>
          <w:rFonts w:ascii="Arial" w:hAnsi="Arial" w:cs="Arial"/>
          <w:sz w:val="22"/>
        </w:rPr>
      </w:r>
      <w:r w:rsidR="00522478" w:rsidRPr="000F6831">
        <w:rPr>
          <w:rFonts w:ascii="Arial" w:hAnsi="Arial" w:cs="Arial"/>
          <w:sz w:val="22"/>
        </w:rPr>
        <w:fldChar w:fldCharType="separate"/>
      </w:r>
      <w:r w:rsidR="00522478">
        <w:rPr>
          <w:rFonts w:ascii="Arial" w:hAnsi="Arial" w:cs="Arial"/>
          <w:sz w:val="22"/>
        </w:rPr>
        <w:t>14</w:t>
      </w:r>
      <w:r w:rsidR="009B5634">
        <w:rPr>
          <w:rFonts w:ascii="Arial" w:hAnsi="Arial" w:cs="Arial"/>
          <w:sz w:val="22"/>
        </w:rPr>
        <w:t>0</w:t>
      </w:r>
      <w:r w:rsidR="00522478">
        <w:rPr>
          <w:rFonts w:ascii="Arial" w:hAnsi="Arial" w:cs="Arial"/>
          <w:sz w:val="22"/>
        </w:rPr>
        <w:t>.2</w:t>
      </w:r>
      <w:r w:rsidR="00522478"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78"/>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9B02588" w14:textId="416D274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69536B00"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79" w:name="_Ref463943942"/>
      <w:r w:rsidRPr="000F6831">
        <w:rPr>
          <w:rFonts w:ascii="Arial" w:hAnsi="Arial" w:cs="Arial"/>
          <w:sz w:val="22"/>
        </w:rPr>
        <w:lastRenderedPageBreak/>
        <w:t>papildomiems darbams naudojant Sutartyje numatytų darbų įkainius iš įkainoto darbų kiekių žiniaraščio arba;</w:t>
      </w:r>
      <w:bookmarkEnd w:id="179"/>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0" w:name="_Ref507412939"/>
      <w:r w:rsidRPr="000F6831">
        <w:rPr>
          <w:rFonts w:ascii="Arial" w:hAnsi="Arial" w:cs="Arial"/>
          <w:sz w:val="22"/>
        </w:rPr>
        <w:t>papildomiems darbams pritaikant Sutartyje numatytų panašių darbų įkainius arba;</w:t>
      </w:r>
      <w:bookmarkStart w:id="181" w:name="_Ref87887362"/>
      <w:bookmarkEnd w:id="180"/>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 xml:space="preserve"> jei įmanoma, išskaičiuojant kainos dalį iš Sutartyje įkainotos atskiros pirkimo objekto sudedamosios dalies ar numatyto įkainio;</w:t>
      </w:r>
      <w:bookmarkEnd w:id="181"/>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2"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2"/>
      <w:r w:rsidRPr="000F6831">
        <w:rPr>
          <w:rFonts w:ascii="Arial" w:hAnsi="Arial" w:cs="Arial"/>
          <w:sz w:val="22"/>
        </w:rPr>
        <w:t>;</w:t>
      </w:r>
    </w:p>
    <w:p w14:paraId="2DE20EF3" w14:textId="3818139C"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.2</w:t>
      </w:r>
      <w:r w:rsidRPr="000F6831">
        <w:rPr>
          <w:rFonts w:ascii="Arial" w:hAnsi="Arial" w:cs="Arial"/>
          <w:sz w:val="22"/>
        </w:rPr>
        <w:fldChar w:fldCharType="end"/>
      </w:r>
      <w:r w:rsidR="009B5634">
        <w:rPr>
          <w:rFonts w:ascii="Arial" w:hAnsi="Arial" w:cs="Arial"/>
          <w:sz w:val="22"/>
        </w:rPr>
        <w:t xml:space="preserve"> </w:t>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8"/>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atveju Šalys dėl atsiradusių nuostolių papildomo atlyginimo ir Darbų atlikimo terminų pratęsimo susitaria abipusiu susitarimu.</w:t>
      </w: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lastRenderedPageBreak/>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3" w:name="_Ref500758166"/>
      <w:r w:rsidRPr="000F6831">
        <w:rPr>
          <w:rFonts w:ascii="Arial" w:hAnsi="Arial" w:cs="Arial"/>
          <w:bCs/>
          <w:sz w:val="22"/>
          <w:lang w:eastAsia="lt-LT"/>
        </w:rPr>
        <w:t xml:space="preserve"> </w:t>
      </w:r>
      <w:bookmarkStart w:id="184"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83"/>
      <w:bookmarkEnd w:id="184"/>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1B83E2F2"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2D6DBB8D"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5"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85"/>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6"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86"/>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7"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87"/>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7B7A2B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punktų pagrindu, Užsakovas sumoka už iki Sutarties nutraukimo tinkamai atliktus Darbus pagal pateiktus ir tarpusavyje suderintus 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9B5634">
        <w:rPr>
          <w:rFonts w:ascii="Arial" w:hAnsi="Arial" w:cs="Arial"/>
          <w:sz w:val="22"/>
        </w:rPr>
        <w:t>6</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(penkias) darbo dienas nuo Užsakovo pareikalavimo pateikimo dienos sumokėti 10 (dešimt) </w:t>
      </w:r>
      <w:r w:rsidRPr="000F6831">
        <w:rPr>
          <w:rFonts w:ascii="Arial" w:hAnsi="Arial" w:cs="Arial"/>
          <w:sz w:val="22"/>
        </w:rPr>
        <w:lastRenderedPageBreak/>
        <w:t>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0562B76" w14:textId="529F48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75A281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1D0A7A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88" w:name="_Hlk49856347"/>
      <w:bookmarkStart w:id="189"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0" w:name="_Ref87617490"/>
      <w:r w:rsidRPr="000F6831">
        <w:rPr>
          <w:rFonts w:ascii="Arial" w:hAnsi="Arial" w:cs="Arial"/>
          <w:sz w:val="22"/>
        </w:rPr>
        <w:t>Užsakovas, vadovaudamasis Viešųjų pirkimų įstatymo 87 straipsnio 2 dalies 12 punktu, sudarant pirkimo sutartį skiria atsakingą asmenį (-</w:t>
      </w:r>
      <w:proofErr w:type="spellStart"/>
      <w:r w:rsidRPr="000F6831">
        <w:rPr>
          <w:rFonts w:ascii="Arial" w:hAnsi="Arial" w:cs="Arial"/>
          <w:sz w:val="22"/>
        </w:rPr>
        <w:t>is</w:t>
      </w:r>
      <w:proofErr w:type="spellEnd"/>
      <w:r w:rsidRPr="000F6831">
        <w:rPr>
          <w:rFonts w:ascii="Arial" w:hAnsi="Arial" w:cs="Arial"/>
          <w:sz w:val="22"/>
        </w:rPr>
        <w:t xml:space="preserve">) už Sutarties vykdymą – </w:t>
      </w:r>
      <w:permStart w:id="1936680802" w:edGrp="everyone"/>
      <w:r w:rsidRPr="000F6831">
        <w:rPr>
          <w:rFonts w:ascii="Arial" w:hAnsi="Arial" w:cs="Arial"/>
          <w:color w:val="FF0000"/>
          <w:sz w:val="22"/>
        </w:rPr>
        <w:t>[įrašyti atsakingą asmenį/</w:t>
      </w:r>
      <w:proofErr w:type="spellStart"/>
      <w:r w:rsidRPr="000F6831">
        <w:rPr>
          <w:rFonts w:ascii="Arial" w:hAnsi="Arial" w:cs="Arial"/>
          <w:color w:val="FF0000"/>
          <w:sz w:val="22"/>
        </w:rPr>
        <w:t>is</w:t>
      </w:r>
      <w:proofErr w:type="spellEnd"/>
      <w:r w:rsidRPr="000F6831">
        <w:rPr>
          <w:rFonts w:ascii="Arial" w:hAnsi="Arial" w:cs="Arial"/>
          <w:color w:val="FF0000"/>
          <w:sz w:val="22"/>
        </w:rPr>
        <w:t xml:space="preserve"> ]</w:t>
      </w:r>
      <w:permEnd w:id="1936680802"/>
      <w:r w:rsidRPr="000F6831">
        <w:rPr>
          <w:rFonts w:ascii="Arial" w:hAnsi="Arial" w:cs="Arial"/>
          <w:bCs/>
          <w:sz w:val="22"/>
        </w:rPr>
        <w:t>.</w:t>
      </w:r>
      <w:bookmarkEnd w:id="190"/>
    </w:p>
    <w:p w14:paraId="545357E9"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permStart w:id="461776665" w:edGrp="everyone"/>
      <w:r w:rsidRPr="000F6831">
        <w:rPr>
          <w:rFonts w:ascii="Arial" w:hAnsi="Arial" w:cs="Arial"/>
          <w:bCs/>
          <w:color w:val="FF0000"/>
          <w:sz w:val="22"/>
        </w:rPr>
        <w:t>[vardas ir pavardė</w:t>
      </w:r>
      <w:r w:rsidRPr="000F6831">
        <w:rPr>
          <w:rFonts w:ascii="Arial" w:hAnsi="Arial" w:cs="Arial"/>
          <w:bCs/>
          <w:sz w:val="22"/>
        </w:rPr>
        <w:t>]</w:t>
      </w:r>
      <w:permEnd w:id="461776665"/>
      <w:r w:rsidRPr="000F6831">
        <w:rPr>
          <w:rFonts w:ascii="Arial" w:hAnsi="Arial" w:cs="Arial"/>
          <w:bCs/>
          <w:sz w:val="22"/>
        </w:rPr>
        <w:t xml:space="preserve">, tel. </w:t>
      </w:r>
      <w:permStart w:id="1800472495" w:edGrp="everyone"/>
      <w:r w:rsidRPr="000F6831">
        <w:rPr>
          <w:rFonts w:ascii="Arial" w:hAnsi="Arial" w:cs="Arial"/>
          <w:bCs/>
          <w:sz w:val="22"/>
        </w:rPr>
        <w:t>[</w:t>
      </w:r>
      <w:r w:rsidRPr="000F6831">
        <w:rPr>
          <w:rFonts w:ascii="Arial" w:hAnsi="Arial" w:cs="Arial"/>
          <w:bCs/>
          <w:color w:val="FF0000"/>
          <w:sz w:val="22"/>
        </w:rPr>
        <w:t>telefono numeris</w:t>
      </w:r>
      <w:r w:rsidRPr="000F6831">
        <w:rPr>
          <w:rFonts w:ascii="Arial" w:hAnsi="Arial" w:cs="Arial"/>
          <w:bCs/>
          <w:sz w:val="22"/>
        </w:rPr>
        <w:t>]</w:t>
      </w:r>
      <w:permEnd w:id="1800472495"/>
      <w:r w:rsidRPr="000F6831">
        <w:rPr>
          <w:rFonts w:ascii="Arial" w:hAnsi="Arial" w:cs="Arial"/>
          <w:bCs/>
          <w:sz w:val="22"/>
        </w:rPr>
        <w:t xml:space="preserve">, el. paštas </w:t>
      </w:r>
      <w:permStart w:id="1139821741" w:edGrp="everyone"/>
      <w:r w:rsidRPr="000F6831">
        <w:rPr>
          <w:rFonts w:ascii="Arial" w:hAnsi="Arial" w:cs="Arial"/>
          <w:bCs/>
          <w:color w:val="FF0000"/>
          <w:sz w:val="22"/>
        </w:rPr>
        <w:t>[elektroninio pašto adresas]</w:t>
      </w:r>
      <w:permEnd w:id="1139821741"/>
      <w:r w:rsidRPr="00900DE5">
        <w:rPr>
          <w:rFonts w:ascii="Arial" w:hAnsi="Arial" w:cs="Arial"/>
          <w:bCs/>
          <w:sz w:val="22"/>
        </w:rPr>
        <w:t>.</w:t>
      </w:r>
    </w:p>
    <w:p w14:paraId="1C606960" w14:textId="4368F482"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hyperlink r:id="rId13" w:history="1">
        <w:r w:rsidR="00900DE5" w:rsidRPr="00E05429">
          <w:rPr>
            <w:rStyle w:val="Hipersaitas"/>
            <w:rFonts w:ascii="Arial" w:hAnsi="Arial" w:cs="Arial"/>
            <w:bCs/>
            <w:sz w:val="22"/>
          </w:rPr>
          <w:t>projektai@vialietuva.lt</w:t>
        </w:r>
      </w:hyperlink>
      <w:r w:rsidR="00900DE5">
        <w:rPr>
          <w:rFonts w:ascii="Arial" w:hAnsi="Arial" w:cs="Arial"/>
          <w:bCs/>
          <w:color w:val="FF0000"/>
          <w:sz w:val="22"/>
        </w:rPr>
        <w:t xml:space="preserve"> </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permStart w:id="940452984" w:edGrp="everyone"/>
      <w:r w:rsidRPr="000F6831">
        <w:rPr>
          <w:rFonts w:ascii="Arial" w:hAnsi="Arial" w:cs="Arial"/>
          <w:bCs/>
          <w:color w:val="FF0000"/>
          <w:sz w:val="22"/>
        </w:rPr>
        <w:t>[elektroninio pašto adresas]</w:t>
      </w:r>
      <w:permEnd w:id="940452984"/>
      <w:r w:rsidRPr="000F6831">
        <w:rPr>
          <w:rFonts w:ascii="Arial" w:hAnsi="Arial" w:cs="Arial"/>
          <w:bCs/>
          <w:sz w:val="22"/>
        </w:rPr>
        <w:t>.</w:t>
      </w:r>
    </w:p>
    <w:p w14:paraId="49D0AACD" w14:textId="57B161C9"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Sutarties vykdymo metu Rangovo pranešimai ir (ar) prašymai Užsakovui siunčiami nurodant žemiau esančioje lentelėje pateiktą (-</w:t>
      </w:r>
      <w:proofErr w:type="spellStart"/>
      <w:r w:rsidRPr="000F6831">
        <w:rPr>
          <w:rFonts w:ascii="Arial" w:hAnsi="Arial" w:cs="Arial"/>
          <w:bCs/>
          <w:sz w:val="22"/>
        </w:rPr>
        <w:t>us</w:t>
      </w:r>
      <w:proofErr w:type="spellEnd"/>
      <w:r w:rsidRPr="000F6831">
        <w:rPr>
          <w:rFonts w:ascii="Arial" w:hAnsi="Arial" w:cs="Arial"/>
          <w:bCs/>
          <w:sz w:val="22"/>
        </w:rPr>
        <w:t xml:space="preserve">) projekto (-ų) kodą </w:t>
      </w:r>
      <w:bookmarkStart w:id="191" w:name="_Hlk99534104"/>
      <w:r w:rsidRPr="000F6831">
        <w:rPr>
          <w:rFonts w:ascii="Arial" w:hAnsi="Arial" w:cs="Arial"/>
          <w:bCs/>
          <w:sz w:val="22"/>
        </w:rPr>
        <w:t>(-</w:t>
      </w:r>
      <w:proofErr w:type="spellStart"/>
      <w:r w:rsidRPr="000F6831">
        <w:rPr>
          <w:rFonts w:ascii="Arial" w:hAnsi="Arial" w:cs="Arial"/>
          <w:bCs/>
          <w:sz w:val="22"/>
        </w:rPr>
        <w:t>us</w:t>
      </w:r>
      <w:proofErr w:type="spellEnd"/>
      <w:r w:rsidRPr="000F6831">
        <w:rPr>
          <w:rFonts w:ascii="Arial" w:hAnsi="Arial" w:cs="Arial"/>
          <w:bCs/>
          <w:sz w:val="22"/>
        </w:rPr>
        <w:t>)</w:t>
      </w:r>
      <w:r w:rsidRPr="000F6831">
        <w:rPr>
          <w:rStyle w:val="Puslapioinaosnuoroda"/>
          <w:rFonts w:ascii="Arial" w:hAnsi="Arial" w:cs="Arial"/>
          <w:bCs/>
          <w:sz w:val="22"/>
        </w:rPr>
        <w:footnoteReference w:id="10"/>
      </w:r>
      <w:bookmarkEnd w:id="191"/>
      <w:r w:rsidRPr="000F6831">
        <w:rPr>
          <w:rFonts w:ascii="Arial" w:hAnsi="Arial" w:cs="Arial"/>
          <w:bCs/>
          <w:sz w:val="22"/>
        </w:rPr>
        <w:t xml:space="preserve"> elektroninio pašto adresu </w:t>
      </w:r>
      <w:hyperlink r:id="rId14"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w:t>
      </w:r>
      <w:proofErr w:type="spellStart"/>
      <w:r w:rsidRPr="000F6831">
        <w:rPr>
          <w:rFonts w:ascii="Arial" w:hAnsi="Arial" w:cs="Arial"/>
          <w:bCs/>
          <w:sz w:val="22"/>
        </w:rPr>
        <w:t>E.pristatymas</w:t>
      </w:r>
      <w:proofErr w:type="spellEnd"/>
      <w:r w:rsidRPr="000F6831">
        <w:rPr>
          <w:rFonts w:ascii="Arial" w:hAnsi="Arial" w:cs="Arial"/>
          <w:bCs/>
          <w:sz w:val="22"/>
        </w:rPr>
        <w:t>:</w:t>
      </w:r>
    </w:p>
    <w:tbl>
      <w:tblPr>
        <w:tblStyle w:val="Lentelstinklelis"/>
        <w:tblW w:w="0" w:type="auto"/>
        <w:tblLook w:val="04A0" w:firstRow="1" w:lastRow="0" w:firstColumn="1" w:lastColumn="0" w:noHBand="0" w:noVBand="1"/>
      </w:tblPr>
      <w:tblGrid>
        <w:gridCol w:w="1089"/>
        <w:gridCol w:w="5311"/>
        <w:gridCol w:w="2949"/>
      </w:tblGrid>
      <w:tr w:rsidR="001D14AE" w:rsidRPr="001D14AE" w14:paraId="20F02FBF" w14:textId="77777777" w:rsidTr="001D14AE">
        <w:tc>
          <w:tcPr>
            <w:tcW w:w="1089" w:type="dxa"/>
          </w:tcPr>
          <w:p w14:paraId="653553C9" w14:textId="77777777" w:rsidR="00D5484C" w:rsidRPr="001D14AE" w:rsidRDefault="00D5484C" w:rsidP="00C2179A">
            <w:pPr>
              <w:pStyle w:val="Sraopastraipa"/>
              <w:tabs>
                <w:tab w:val="left" w:pos="426"/>
              </w:tabs>
              <w:suppressAutoHyphens/>
              <w:ind w:left="0" w:firstLine="0"/>
              <w:rPr>
                <w:rFonts w:ascii="Arial" w:hAnsi="Arial" w:cs="Arial"/>
                <w:bCs/>
              </w:rPr>
            </w:pPr>
            <w:r w:rsidRPr="001D14AE">
              <w:rPr>
                <w:rFonts w:ascii="Arial" w:hAnsi="Arial" w:cs="Arial"/>
                <w:bCs/>
              </w:rPr>
              <w:t>Eil. Nr.</w:t>
            </w:r>
          </w:p>
        </w:tc>
        <w:tc>
          <w:tcPr>
            <w:tcW w:w="5311" w:type="dxa"/>
          </w:tcPr>
          <w:p w14:paraId="49DC33A4" w14:textId="77777777" w:rsidR="00D5484C" w:rsidRPr="001D14AE" w:rsidRDefault="00D5484C">
            <w:pPr>
              <w:pStyle w:val="Sraopastraipa"/>
              <w:tabs>
                <w:tab w:val="left" w:pos="426"/>
              </w:tabs>
              <w:suppressAutoHyphens/>
              <w:ind w:left="0"/>
              <w:rPr>
                <w:rFonts w:ascii="Arial" w:hAnsi="Arial" w:cs="Arial"/>
                <w:bCs/>
              </w:rPr>
            </w:pPr>
            <w:r w:rsidRPr="001D14AE">
              <w:rPr>
                <w:rFonts w:ascii="Arial" w:hAnsi="Arial" w:cs="Arial"/>
                <w:bCs/>
              </w:rPr>
              <w:t>Projekto pavadinimas</w:t>
            </w:r>
          </w:p>
        </w:tc>
        <w:tc>
          <w:tcPr>
            <w:tcW w:w="2949" w:type="dxa"/>
          </w:tcPr>
          <w:p w14:paraId="1FB5EA74" w14:textId="77777777" w:rsidR="00D5484C" w:rsidRPr="001D14AE" w:rsidRDefault="00D5484C">
            <w:pPr>
              <w:pStyle w:val="Sraopastraipa"/>
              <w:tabs>
                <w:tab w:val="left" w:pos="426"/>
              </w:tabs>
              <w:suppressAutoHyphens/>
              <w:ind w:left="0"/>
              <w:rPr>
                <w:rFonts w:ascii="Arial" w:hAnsi="Arial" w:cs="Arial"/>
                <w:bCs/>
              </w:rPr>
            </w:pPr>
            <w:r w:rsidRPr="001D14AE">
              <w:rPr>
                <w:rFonts w:ascii="Arial" w:hAnsi="Arial" w:cs="Arial"/>
                <w:bCs/>
              </w:rPr>
              <w:t>Projekto kodas</w:t>
            </w:r>
          </w:p>
        </w:tc>
      </w:tr>
      <w:tr w:rsidR="001D14AE" w:rsidRPr="001D14AE" w14:paraId="06E70D83" w14:textId="77777777" w:rsidTr="001D14AE">
        <w:trPr>
          <w:trHeight w:val="322"/>
        </w:trPr>
        <w:tc>
          <w:tcPr>
            <w:tcW w:w="1089" w:type="dxa"/>
          </w:tcPr>
          <w:p w14:paraId="3964706E" w14:textId="4CD9FE5D" w:rsidR="00D5484C" w:rsidRPr="001D14AE" w:rsidRDefault="00C4653F">
            <w:pPr>
              <w:pStyle w:val="Sraopastraipa"/>
              <w:tabs>
                <w:tab w:val="left" w:pos="426"/>
              </w:tabs>
              <w:suppressAutoHyphens/>
              <w:ind w:left="0"/>
              <w:rPr>
                <w:rFonts w:ascii="Arial" w:hAnsi="Arial" w:cs="Arial"/>
                <w:bCs/>
              </w:rPr>
            </w:pPr>
            <w:r w:rsidRPr="001D14AE">
              <w:rPr>
                <w:rFonts w:ascii="Arial" w:hAnsi="Arial" w:cs="Arial"/>
                <w:bCs/>
              </w:rPr>
              <w:t>1</w:t>
            </w:r>
          </w:p>
        </w:tc>
        <w:tc>
          <w:tcPr>
            <w:tcW w:w="5311" w:type="dxa"/>
          </w:tcPr>
          <w:p w14:paraId="5D39EEB8" w14:textId="45D6A09C" w:rsidR="00D5484C" w:rsidRPr="001D14AE" w:rsidRDefault="00194D89" w:rsidP="00436314">
            <w:pPr>
              <w:pStyle w:val="Sraopastraipa"/>
              <w:tabs>
                <w:tab w:val="left" w:pos="426"/>
              </w:tabs>
              <w:suppressAutoHyphens/>
              <w:ind w:left="0" w:firstLine="0"/>
              <w:rPr>
                <w:rFonts w:ascii="Arial" w:hAnsi="Arial" w:cs="Arial"/>
                <w:bCs/>
                <w:highlight w:val="yellow"/>
              </w:rPr>
            </w:pPr>
            <w:r w:rsidRPr="001D14AE">
              <w:rPr>
                <w:rFonts w:ascii="Arial" w:hAnsi="Arial" w:cs="Arial"/>
                <w:bCs/>
              </w:rPr>
              <w:t xml:space="preserve">Valstybinės reikšmės krašto </w:t>
            </w:r>
            <w:r>
              <w:rPr>
                <w:rFonts w:ascii="Arial" w:hAnsi="Arial" w:cs="Arial"/>
                <w:bCs/>
              </w:rPr>
              <w:t>k</w:t>
            </w:r>
            <w:r w:rsidR="00133E0E" w:rsidRPr="001D14AE">
              <w:rPr>
                <w:rFonts w:ascii="Arial" w:hAnsi="Arial" w:cs="Arial"/>
                <w:bCs/>
              </w:rPr>
              <w:t>elio Nr.158 Kelmė–Užventis pėsčiųjų perėjos, esančios 27,148 km sutvarkymas</w:t>
            </w:r>
          </w:p>
        </w:tc>
        <w:tc>
          <w:tcPr>
            <w:tcW w:w="2949" w:type="dxa"/>
          </w:tcPr>
          <w:p w14:paraId="128802FB" w14:textId="43308170" w:rsidR="00D5484C" w:rsidRPr="001D14AE" w:rsidRDefault="00D241D0">
            <w:pPr>
              <w:pStyle w:val="Sraopastraipa"/>
              <w:tabs>
                <w:tab w:val="left" w:pos="426"/>
              </w:tabs>
              <w:suppressAutoHyphens/>
              <w:ind w:left="0"/>
              <w:rPr>
                <w:rFonts w:ascii="Arial" w:hAnsi="Arial" w:cs="Arial"/>
                <w:bCs/>
              </w:rPr>
            </w:pPr>
            <w:r w:rsidRPr="001D14AE">
              <w:rPr>
                <w:rFonts w:ascii="Arial" w:hAnsi="Arial" w:cs="Arial"/>
                <w:bCs/>
              </w:rPr>
              <w:t>2022-466-P-1</w:t>
            </w:r>
          </w:p>
        </w:tc>
      </w:tr>
      <w:tr w:rsidR="001D14AE" w:rsidRPr="001D14AE" w14:paraId="35BDF9D8" w14:textId="77777777" w:rsidTr="001D14AE">
        <w:tc>
          <w:tcPr>
            <w:tcW w:w="1089" w:type="dxa"/>
          </w:tcPr>
          <w:p w14:paraId="68FE0226" w14:textId="29279A1E" w:rsidR="00D5484C" w:rsidRPr="001D14AE" w:rsidRDefault="00436314">
            <w:pPr>
              <w:pStyle w:val="Sraopastraipa"/>
              <w:tabs>
                <w:tab w:val="left" w:pos="426"/>
              </w:tabs>
              <w:suppressAutoHyphens/>
              <w:ind w:left="0"/>
              <w:rPr>
                <w:rFonts w:ascii="Arial" w:hAnsi="Arial" w:cs="Arial"/>
                <w:bCs/>
              </w:rPr>
            </w:pPr>
            <w:r w:rsidRPr="001D14AE">
              <w:rPr>
                <w:rFonts w:ascii="Arial" w:hAnsi="Arial" w:cs="Arial"/>
                <w:bCs/>
              </w:rPr>
              <w:t>2</w:t>
            </w:r>
          </w:p>
        </w:tc>
        <w:tc>
          <w:tcPr>
            <w:tcW w:w="5311" w:type="dxa"/>
          </w:tcPr>
          <w:p w14:paraId="73A56868" w14:textId="7A27CA03" w:rsidR="00D5484C" w:rsidRPr="001D14AE" w:rsidRDefault="00822F0C" w:rsidP="007A2A4B">
            <w:pPr>
              <w:pStyle w:val="Sraopastraipa"/>
              <w:tabs>
                <w:tab w:val="left" w:pos="426"/>
              </w:tabs>
              <w:suppressAutoHyphens/>
              <w:ind w:left="0" w:firstLine="0"/>
              <w:rPr>
                <w:rFonts w:ascii="Arial" w:hAnsi="Arial" w:cs="Arial"/>
                <w:bCs/>
              </w:rPr>
            </w:pPr>
            <w:r w:rsidRPr="001D14AE">
              <w:rPr>
                <w:rFonts w:ascii="Arial" w:hAnsi="Arial" w:cs="Arial"/>
                <w:bCs/>
              </w:rPr>
              <w:t>Valstybinės reikšmės krašto kelias Nr. 158 Kelmė - Užvent</w:t>
            </w:r>
            <w:r w:rsidR="00842B42" w:rsidRPr="001D14AE">
              <w:rPr>
                <w:rFonts w:ascii="Arial" w:hAnsi="Arial" w:cs="Arial"/>
                <w:bCs/>
              </w:rPr>
              <w:t>i</w:t>
            </w:r>
            <w:r w:rsidRPr="001D14AE">
              <w:rPr>
                <w:rFonts w:ascii="Arial" w:hAnsi="Arial" w:cs="Arial"/>
                <w:bCs/>
              </w:rPr>
              <w:t>s ties 0,228 km ir 0,326 km (2 vnt.)</w:t>
            </w:r>
          </w:p>
        </w:tc>
        <w:tc>
          <w:tcPr>
            <w:tcW w:w="2949" w:type="dxa"/>
          </w:tcPr>
          <w:p w14:paraId="2BA3609C" w14:textId="6B431874" w:rsidR="00D5484C" w:rsidRPr="001D14AE" w:rsidRDefault="006133FF">
            <w:pPr>
              <w:pStyle w:val="Sraopastraipa"/>
              <w:tabs>
                <w:tab w:val="left" w:pos="426"/>
              </w:tabs>
              <w:suppressAutoHyphens/>
              <w:ind w:left="0"/>
              <w:rPr>
                <w:rFonts w:ascii="Arial" w:hAnsi="Arial" w:cs="Arial"/>
                <w:bCs/>
              </w:rPr>
            </w:pPr>
            <w:r w:rsidRPr="001D14AE">
              <w:rPr>
                <w:rFonts w:ascii="Arial" w:hAnsi="Arial" w:cs="Arial"/>
                <w:bCs/>
              </w:rPr>
              <w:t>2023-993-P-1</w:t>
            </w:r>
            <w:r w:rsidRPr="001D14AE">
              <w:rPr>
                <w:rFonts w:ascii="Arial" w:hAnsi="Arial" w:cs="Arial"/>
                <w:bCs/>
                <w:noProof/>
              </w:rPr>
              <w:drawing>
                <wp:inline distT="0" distB="0" distL="0" distR="0" wp14:anchorId="3A2EAD25" wp14:editId="212A3515">
                  <wp:extent cx="7620" cy="7620"/>
                  <wp:effectExtent l="0" t="0" r="0" b="0"/>
                  <wp:docPr id="38851082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1D14AE" w:rsidRPr="001D14AE" w14:paraId="0D23DBC5" w14:textId="77777777" w:rsidTr="001D14AE">
        <w:tc>
          <w:tcPr>
            <w:tcW w:w="1089" w:type="dxa"/>
          </w:tcPr>
          <w:p w14:paraId="54269DA6" w14:textId="6F5042DE" w:rsidR="00D5484C" w:rsidRPr="001D14AE" w:rsidRDefault="00436314">
            <w:pPr>
              <w:pStyle w:val="Sraopastraipa"/>
              <w:tabs>
                <w:tab w:val="left" w:pos="426"/>
              </w:tabs>
              <w:suppressAutoHyphens/>
              <w:ind w:left="0"/>
              <w:rPr>
                <w:rFonts w:ascii="Arial" w:hAnsi="Arial" w:cs="Arial"/>
                <w:bCs/>
              </w:rPr>
            </w:pPr>
            <w:r w:rsidRPr="001D14AE">
              <w:rPr>
                <w:rFonts w:ascii="Arial" w:hAnsi="Arial" w:cs="Arial"/>
                <w:bCs/>
              </w:rPr>
              <w:lastRenderedPageBreak/>
              <w:t>3</w:t>
            </w:r>
          </w:p>
        </w:tc>
        <w:tc>
          <w:tcPr>
            <w:tcW w:w="5311" w:type="dxa"/>
          </w:tcPr>
          <w:p w14:paraId="687ABC66" w14:textId="5E1B8750" w:rsidR="00D5484C" w:rsidRPr="001D14AE" w:rsidRDefault="006133FF" w:rsidP="007A2A4B">
            <w:pPr>
              <w:pStyle w:val="Sraopastraipa"/>
              <w:tabs>
                <w:tab w:val="left" w:pos="426"/>
              </w:tabs>
              <w:suppressAutoHyphens/>
              <w:ind w:left="0" w:firstLine="0"/>
              <w:rPr>
                <w:rFonts w:ascii="Arial" w:hAnsi="Arial" w:cs="Arial"/>
                <w:bCs/>
              </w:rPr>
            </w:pPr>
            <w:r w:rsidRPr="001D14AE">
              <w:rPr>
                <w:rFonts w:ascii="Arial" w:hAnsi="Arial" w:cs="Arial"/>
                <w:bCs/>
              </w:rPr>
              <w:t>Pėsčiųjų perėjos, esančios valstybinės reikšmės krašto kelio Nr. 158 Kelmė–Užventis 27,093 km,, paprastasis remontas</w:t>
            </w:r>
          </w:p>
        </w:tc>
        <w:tc>
          <w:tcPr>
            <w:tcW w:w="2949" w:type="dxa"/>
          </w:tcPr>
          <w:p w14:paraId="479A7FC1" w14:textId="7F5E2A9D" w:rsidR="00D5484C" w:rsidRPr="001D14AE" w:rsidRDefault="00842B42">
            <w:pPr>
              <w:pStyle w:val="Sraopastraipa"/>
              <w:tabs>
                <w:tab w:val="left" w:pos="426"/>
              </w:tabs>
              <w:suppressAutoHyphens/>
              <w:ind w:left="0"/>
              <w:rPr>
                <w:rFonts w:ascii="Arial" w:hAnsi="Arial" w:cs="Arial"/>
                <w:bCs/>
              </w:rPr>
            </w:pPr>
            <w:r w:rsidRPr="001D14AE">
              <w:rPr>
                <w:rFonts w:ascii="Arial" w:hAnsi="Arial" w:cs="Arial"/>
                <w:bCs/>
              </w:rPr>
              <w:t>2023-996-P-1</w:t>
            </w:r>
            <w:r w:rsidRPr="001D14AE">
              <w:rPr>
                <w:rFonts w:ascii="Arial" w:hAnsi="Arial" w:cs="Arial"/>
                <w:bCs/>
                <w:noProof/>
              </w:rPr>
              <w:drawing>
                <wp:inline distT="0" distB="0" distL="0" distR="0" wp14:anchorId="3C22320E" wp14:editId="5CFA09FE">
                  <wp:extent cx="7620" cy="7620"/>
                  <wp:effectExtent l="0" t="0" r="0" b="0"/>
                  <wp:docPr id="519883873"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1D14AE" w:rsidRPr="001D14AE" w14:paraId="18AB42A4" w14:textId="77777777" w:rsidTr="001D14AE">
        <w:tc>
          <w:tcPr>
            <w:tcW w:w="1089" w:type="dxa"/>
          </w:tcPr>
          <w:p w14:paraId="5E82B799" w14:textId="0BEDFA41" w:rsidR="006A5561" w:rsidRPr="001D14AE" w:rsidRDefault="002C4799">
            <w:pPr>
              <w:pStyle w:val="Sraopastraipa"/>
              <w:tabs>
                <w:tab w:val="left" w:pos="426"/>
              </w:tabs>
              <w:suppressAutoHyphens/>
              <w:ind w:left="0"/>
              <w:rPr>
                <w:rFonts w:ascii="Arial" w:hAnsi="Arial" w:cs="Arial"/>
                <w:bCs/>
              </w:rPr>
            </w:pPr>
            <w:r w:rsidRPr="001D14AE">
              <w:rPr>
                <w:rFonts w:ascii="Arial" w:hAnsi="Arial" w:cs="Arial"/>
                <w:bCs/>
              </w:rPr>
              <w:t>4</w:t>
            </w:r>
          </w:p>
        </w:tc>
        <w:tc>
          <w:tcPr>
            <w:tcW w:w="5311" w:type="dxa"/>
          </w:tcPr>
          <w:p w14:paraId="57CA5EBF" w14:textId="3E15B62B" w:rsidR="006A5561" w:rsidRPr="001D14AE" w:rsidRDefault="00194D89" w:rsidP="006A5561">
            <w:pPr>
              <w:ind w:firstLine="0"/>
              <w:rPr>
                <w:rFonts w:ascii="Arial" w:hAnsi="Arial" w:cs="Arial"/>
                <w:bCs/>
              </w:rPr>
            </w:pPr>
            <w:r w:rsidRPr="001D14AE">
              <w:rPr>
                <w:rFonts w:ascii="Arial" w:hAnsi="Arial" w:cs="Arial"/>
                <w:bCs/>
              </w:rPr>
              <w:t>Valstybinės reikšmės krašto</w:t>
            </w:r>
            <w:r w:rsidRPr="001D14AE">
              <w:rPr>
                <w:rStyle w:val="dlx-ws-normal"/>
                <w:rFonts w:ascii="Arial" w:hAnsi="Arial" w:cs="Arial"/>
                <w:bCs/>
              </w:rPr>
              <w:t xml:space="preserve"> </w:t>
            </w:r>
            <w:r>
              <w:rPr>
                <w:rStyle w:val="dlx-ws-normal"/>
                <w:rFonts w:ascii="Arial" w:hAnsi="Arial" w:cs="Arial"/>
                <w:bCs/>
              </w:rPr>
              <w:t>k</w:t>
            </w:r>
            <w:r w:rsidR="006A5561" w:rsidRPr="001D14AE">
              <w:rPr>
                <w:rStyle w:val="dlx-ws-normal"/>
                <w:rFonts w:ascii="Arial" w:hAnsi="Arial" w:cs="Arial"/>
                <w:bCs/>
              </w:rPr>
              <w:t>elio Nr. 158 Kelmė–Užventis 27,303 km ir kelio Nr. 194 Užventis–Tryškiai–Viekšniai 0,012 km paprastasis remontas, sutvarkant pėsčiųjų perėjas</w:t>
            </w:r>
            <w:r w:rsidR="002C4799" w:rsidRPr="001D14AE">
              <w:rPr>
                <w:rStyle w:val="dlx-ws-normal"/>
                <w:rFonts w:ascii="Arial" w:hAnsi="Arial" w:cs="Arial"/>
                <w:bCs/>
              </w:rPr>
              <w:t xml:space="preserve"> (2 vnt.)</w:t>
            </w:r>
          </w:p>
        </w:tc>
        <w:tc>
          <w:tcPr>
            <w:tcW w:w="2949" w:type="dxa"/>
          </w:tcPr>
          <w:p w14:paraId="09A1A107" w14:textId="67C33AD7" w:rsidR="006A5561" w:rsidRPr="001D14AE" w:rsidRDefault="002C4799">
            <w:pPr>
              <w:pStyle w:val="Sraopastraipa"/>
              <w:tabs>
                <w:tab w:val="left" w:pos="426"/>
              </w:tabs>
              <w:suppressAutoHyphens/>
              <w:ind w:left="0"/>
              <w:rPr>
                <w:rFonts w:ascii="Arial" w:hAnsi="Arial" w:cs="Arial"/>
                <w:bCs/>
              </w:rPr>
            </w:pPr>
            <w:r w:rsidRPr="001D14AE">
              <w:rPr>
                <w:rFonts w:ascii="Arial" w:hAnsi="Arial" w:cs="Arial"/>
                <w:bCs/>
              </w:rPr>
              <w:t>2023-997-P-1</w:t>
            </w:r>
          </w:p>
        </w:tc>
      </w:tr>
      <w:tr w:rsidR="001D14AE" w:rsidRPr="001D14AE" w14:paraId="44265D01" w14:textId="77777777" w:rsidTr="001D14AE">
        <w:tc>
          <w:tcPr>
            <w:tcW w:w="1089" w:type="dxa"/>
          </w:tcPr>
          <w:p w14:paraId="64523AEB" w14:textId="0ECAB5A6" w:rsidR="002C4799" w:rsidRPr="001D14AE" w:rsidRDefault="002C4799">
            <w:pPr>
              <w:pStyle w:val="Sraopastraipa"/>
              <w:tabs>
                <w:tab w:val="left" w:pos="426"/>
              </w:tabs>
              <w:suppressAutoHyphens/>
              <w:ind w:left="0"/>
              <w:rPr>
                <w:rFonts w:ascii="Arial" w:hAnsi="Arial" w:cs="Arial"/>
                <w:bCs/>
              </w:rPr>
            </w:pPr>
            <w:r w:rsidRPr="001D14AE">
              <w:rPr>
                <w:rFonts w:ascii="Arial" w:hAnsi="Arial" w:cs="Arial"/>
                <w:bCs/>
              </w:rPr>
              <w:t>5</w:t>
            </w:r>
          </w:p>
        </w:tc>
        <w:tc>
          <w:tcPr>
            <w:tcW w:w="5311" w:type="dxa"/>
          </w:tcPr>
          <w:p w14:paraId="41AB38A4" w14:textId="36003E6B" w:rsidR="002C4799" w:rsidRPr="001D14AE" w:rsidRDefault="00D8441A" w:rsidP="006A5561">
            <w:pPr>
              <w:ind w:firstLine="0"/>
              <w:rPr>
                <w:rFonts w:ascii="Arial" w:hAnsi="Arial" w:cs="Arial"/>
                <w:bCs/>
              </w:rPr>
            </w:pPr>
            <w:r w:rsidRPr="001D14AE">
              <w:rPr>
                <w:rFonts w:ascii="Arial" w:hAnsi="Arial" w:cs="Arial"/>
                <w:bCs/>
              </w:rPr>
              <w:t>Pėsčiųjų perėjos, esančios valstybinės reikšmės krašto kelio Nr. 149 Smilgiai–Pakruojis 24,755 km, paprastasis remontas</w:t>
            </w:r>
          </w:p>
        </w:tc>
        <w:tc>
          <w:tcPr>
            <w:tcW w:w="2949" w:type="dxa"/>
          </w:tcPr>
          <w:p w14:paraId="60A8BB4D" w14:textId="75A01AA4" w:rsidR="002C4799" w:rsidRPr="001D14AE" w:rsidRDefault="00D8441A">
            <w:pPr>
              <w:pStyle w:val="Sraopastraipa"/>
              <w:tabs>
                <w:tab w:val="left" w:pos="426"/>
              </w:tabs>
              <w:suppressAutoHyphens/>
              <w:ind w:left="0"/>
              <w:rPr>
                <w:rFonts w:ascii="Arial" w:hAnsi="Arial" w:cs="Arial"/>
                <w:bCs/>
              </w:rPr>
            </w:pPr>
            <w:r w:rsidRPr="001D14AE">
              <w:rPr>
                <w:rFonts w:ascii="Arial" w:hAnsi="Arial" w:cs="Arial"/>
                <w:bCs/>
              </w:rPr>
              <w:t>2023-1045-P-1</w:t>
            </w:r>
          </w:p>
        </w:tc>
      </w:tr>
      <w:tr w:rsidR="001D14AE" w:rsidRPr="001D14AE" w14:paraId="04E8630D" w14:textId="77777777" w:rsidTr="001D14AE">
        <w:tc>
          <w:tcPr>
            <w:tcW w:w="1089" w:type="dxa"/>
          </w:tcPr>
          <w:p w14:paraId="35ED3B75" w14:textId="7E528D85" w:rsidR="006A5561" w:rsidRPr="001D14AE" w:rsidRDefault="00D8441A">
            <w:pPr>
              <w:pStyle w:val="Sraopastraipa"/>
              <w:tabs>
                <w:tab w:val="left" w:pos="426"/>
              </w:tabs>
              <w:suppressAutoHyphens/>
              <w:ind w:left="0"/>
              <w:rPr>
                <w:rFonts w:ascii="Arial" w:hAnsi="Arial" w:cs="Arial"/>
                <w:bCs/>
              </w:rPr>
            </w:pPr>
            <w:r w:rsidRPr="001D14AE">
              <w:rPr>
                <w:rFonts w:ascii="Arial" w:hAnsi="Arial" w:cs="Arial"/>
                <w:bCs/>
              </w:rPr>
              <w:t>6</w:t>
            </w:r>
          </w:p>
        </w:tc>
        <w:tc>
          <w:tcPr>
            <w:tcW w:w="5311" w:type="dxa"/>
          </w:tcPr>
          <w:p w14:paraId="690EB89D" w14:textId="61FA7286" w:rsidR="006A5561" w:rsidRPr="001D14AE" w:rsidRDefault="002374FD" w:rsidP="002374FD">
            <w:pPr>
              <w:ind w:firstLine="0"/>
              <w:rPr>
                <w:rFonts w:ascii="Arial" w:hAnsi="Arial" w:cs="Arial"/>
                <w:bCs/>
              </w:rPr>
            </w:pPr>
            <w:r w:rsidRPr="001D14AE">
              <w:rPr>
                <w:rStyle w:val="dlx-ws-normal"/>
                <w:rFonts w:ascii="Arial" w:hAnsi="Arial" w:cs="Arial"/>
                <w:bCs/>
              </w:rPr>
              <w:t>Pėsčiųjų perėjų, esančių valstybinės reikšmės rajoninio kelio Nr. 2908 Pakruojis–Lygumai–Naisiai 0,323 km, 0,337 km, paprastasis remontas (2 vnt.)</w:t>
            </w:r>
          </w:p>
        </w:tc>
        <w:tc>
          <w:tcPr>
            <w:tcW w:w="2949" w:type="dxa"/>
          </w:tcPr>
          <w:p w14:paraId="74CD5951" w14:textId="6BBC68D3" w:rsidR="006A5561" w:rsidRPr="001D14AE" w:rsidRDefault="002374FD">
            <w:pPr>
              <w:pStyle w:val="Sraopastraipa"/>
              <w:tabs>
                <w:tab w:val="left" w:pos="426"/>
              </w:tabs>
              <w:suppressAutoHyphens/>
              <w:ind w:left="0"/>
              <w:rPr>
                <w:rFonts w:ascii="Arial" w:hAnsi="Arial" w:cs="Arial"/>
                <w:bCs/>
              </w:rPr>
            </w:pPr>
            <w:r w:rsidRPr="001D14AE">
              <w:rPr>
                <w:rFonts w:ascii="Arial" w:hAnsi="Arial" w:cs="Arial"/>
                <w:bCs/>
              </w:rPr>
              <w:t>2023-1083-P-1</w:t>
            </w:r>
          </w:p>
        </w:tc>
      </w:tr>
      <w:tr w:rsidR="001D14AE" w:rsidRPr="001D14AE" w14:paraId="212DF7EA" w14:textId="77777777" w:rsidTr="001D14AE">
        <w:tc>
          <w:tcPr>
            <w:tcW w:w="1089" w:type="dxa"/>
          </w:tcPr>
          <w:p w14:paraId="35A19712" w14:textId="4C5821DF" w:rsidR="006A5561" w:rsidRPr="001D14AE" w:rsidRDefault="002374FD">
            <w:pPr>
              <w:pStyle w:val="Sraopastraipa"/>
              <w:tabs>
                <w:tab w:val="left" w:pos="426"/>
              </w:tabs>
              <w:suppressAutoHyphens/>
              <w:ind w:left="0"/>
              <w:rPr>
                <w:rFonts w:ascii="Arial" w:hAnsi="Arial" w:cs="Arial"/>
                <w:bCs/>
              </w:rPr>
            </w:pPr>
            <w:r w:rsidRPr="001D14AE">
              <w:rPr>
                <w:rFonts w:ascii="Arial" w:hAnsi="Arial" w:cs="Arial"/>
                <w:bCs/>
              </w:rPr>
              <w:t>7</w:t>
            </w:r>
          </w:p>
        </w:tc>
        <w:tc>
          <w:tcPr>
            <w:tcW w:w="5311" w:type="dxa"/>
          </w:tcPr>
          <w:p w14:paraId="132D705F" w14:textId="5612D434" w:rsidR="006A5561" w:rsidRPr="001D14AE" w:rsidRDefault="007E1CA6" w:rsidP="007A2A4B">
            <w:pPr>
              <w:pStyle w:val="Sraopastraipa"/>
              <w:tabs>
                <w:tab w:val="left" w:pos="426"/>
              </w:tabs>
              <w:suppressAutoHyphens/>
              <w:ind w:left="0" w:firstLine="0"/>
              <w:rPr>
                <w:rFonts w:ascii="Arial" w:hAnsi="Arial" w:cs="Arial"/>
                <w:bCs/>
              </w:rPr>
            </w:pPr>
            <w:r w:rsidRPr="001D14AE">
              <w:rPr>
                <w:rFonts w:ascii="Arial" w:hAnsi="Arial" w:cs="Arial"/>
                <w:bCs/>
              </w:rPr>
              <w:t>Pėsčiųjų perėjos, esančios valstybinės reikšmės krašto kelio Nr. 164 Mažeikiai–Plungė–Tauragė 78,076 km, paprastasis remontas</w:t>
            </w:r>
          </w:p>
        </w:tc>
        <w:tc>
          <w:tcPr>
            <w:tcW w:w="2949" w:type="dxa"/>
          </w:tcPr>
          <w:p w14:paraId="513CB664" w14:textId="79BF14F0" w:rsidR="006A5561" w:rsidRPr="001D14AE" w:rsidRDefault="007E1CA6">
            <w:pPr>
              <w:pStyle w:val="Sraopastraipa"/>
              <w:tabs>
                <w:tab w:val="left" w:pos="426"/>
              </w:tabs>
              <w:suppressAutoHyphens/>
              <w:ind w:left="0"/>
              <w:rPr>
                <w:rFonts w:ascii="Arial" w:hAnsi="Arial" w:cs="Arial"/>
                <w:bCs/>
              </w:rPr>
            </w:pPr>
            <w:r w:rsidRPr="001D14AE">
              <w:rPr>
                <w:rFonts w:ascii="Arial" w:hAnsi="Arial" w:cs="Arial"/>
                <w:bCs/>
              </w:rPr>
              <w:t>2023-1113-P-1</w:t>
            </w:r>
            <w:r w:rsidRPr="001D14AE">
              <w:rPr>
                <w:rFonts w:ascii="Arial" w:hAnsi="Arial" w:cs="Arial"/>
                <w:bCs/>
                <w:noProof/>
              </w:rPr>
              <w:drawing>
                <wp:inline distT="0" distB="0" distL="0" distR="0" wp14:anchorId="680B3F34" wp14:editId="34DC1284">
                  <wp:extent cx="7620" cy="7620"/>
                  <wp:effectExtent l="0" t="0" r="0" b="0"/>
                  <wp:docPr id="1020094220"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1D14AE" w:rsidRPr="001D14AE" w14:paraId="693F1775" w14:textId="77777777" w:rsidTr="001D14AE">
        <w:tc>
          <w:tcPr>
            <w:tcW w:w="1089" w:type="dxa"/>
          </w:tcPr>
          <w:p w14:paraId="2262E320" w14:textId="7AABC88B" w:rsidR="006A5561" w:rsidRPr="001D14AE" w:rsidRDefault="00190999">
            <w:pPr>
              <w:pStyle w:val="Sraopastraipa"/>
              <w:tabs>
                <w:tab w:val="left" w:pos="426"/>
              </w:tabs>
              <w:suppressAutoHyphens/>
              <w:ind w:left="0"/>
              <w:rPr>
                <w:rFonts w:ascii="Arial" w:hAnsi="Arial" w:cs="Arial"/>
                <w:bCs/>
              </w:rPr>
            </w:pPr>
            <w:r w:rsidRPr="001D14AE">
              <w:rPr>
                <w:rFonts w:ascii="Arial" w:hAnsi="Arial" w:cs="Arial"/>
                <w:bCs/>
              </w:rPr>
              <w:t>8</w:t>
            </w:r>
          </w:p>
        </w:tc>
        <w:tc>
          <w:tcPr>
            <w:tcW w:w="5311" w:type="dxa"/>
          </w:tcPr>
          <w:p w14:paraId="46B01007" w14:textId="771A04A0" w:rsidR="006A5561" w:rsidRPr="001D14AE" w:rsidRDefault="00190999" w:rsidP="007A2A4B">
            <w:pPr>
              <w:pStyle w:val="Sraopastraipa"/>
              <w:tabs>
                <w:tab w:val="left" w:pos="426"/>
              </w:tabs>
              <w:suppressAutoHyphens/>
              <w:ind w:left="0" w:firstLine="0"/>
              <w:rPr>
                <w:rFonts w:ascii="Arial" w:hAnsi="Arial" w:cs="Arial"/>
                <w:bCs/>
              </w:rPr>
            </w:pPr>
            <w:r w:rsidRPr="001D14AE">
              <w:rPr>
                <w:rFonts w:ascii="Arial" w:hAnsi="Arial" w:cs="Arial"/>
                <w:bCs/>
              </w:rPr>
              <w:t>Pėsčiųjų perėjų, esančių valstybinės reikšmės krašto kelio Nr. 164 Mažeikiai–Plungė–Tauragė 78,287 km, 78,362 km ir 78,484 km paprastasis remontas</w:t>
            </w:r>
            <w:r w:rsidR="001D14AE" w:rsidRPr="001D14AE">
              <w:rPr>
                <w:rFonts w:ascii="Arial" w:hAnsi="Arial" w:cs="Arial"/>
                <w:bCs/>
              </w:rPr>
              <w:t xml:space="preserve"> (3 vnt.)</w:t>
            </w:r>
          </w:p>
        </w:tc>
        <w:tc>
          <w:tcPr>
            <w:tcW w:w="2949" w:type="dxa"/>
          </w:tcPr>
          <w:p w14:paraId="6B63A85E" w14:textId="7E3D31FB" w:rsidR="006A5561" w:rsidRPr="001D14AE" w:rsidRDefault="00190999">
            <w:pPr>
              <w:pStyle w:val="Sraopastraipa"/>
              <w:tabs>
                <w:tab w:val="left" w:pos="426"/>
              </w:tabs>
              <w:suppressAutoHyphens/>
              <w:ind w:left="0"/>
              <w:rPr>
                <w:rFonts w:ascii="Arial" w:hAnsi="Arial" w:cs="Arial"/>
                <w:bCs/>
              </w:rPr>
            </w:pPr>
            <w:r w:rsidRPr="001D14AE">
              <w:rPr>
                <w:rFonts w:ascii="Arial" w:hAnsi="Arial" w:cs="Arial"/>
                <w:bCs/>
              </w:rPr>
              <w:t>2023-1115-P-1</w:t>
            </w:r>
          </w:p>
        </w:tc>
      </w:tr>
      <w:tr w:rsidR="00153150" w:rsidRPr="001D14AE" w14:paraId="58F44716" w14:textId="77777777" w:rsidTr="001D14AE">
        <w:tc>
          <w:tcPr>
            <w:tcW w:w="1089" w:type="dxa"/>
          </w:tcPr>
          <w:p w14:paraId="15F130D9" w14:textId="1DD29B23" w:rsidR="00153150" w:rsidRPr="001D14AE" w:rsidRDefault="00153150">
            <w:pPr>
              <w:pStyle w:val="Sraopastraipa"/>
              <w:tabs>
                <w:tab w:val="left" w:pos="426"/>
              </w:tabs>
              <w:suppressAutoHyphens/>
              <w:ind w:left="0"/>
              <w:rPr>
                <w:rFonts w:ascii="Arial" w:hAnsi="Arial" w:cs="Arial"/>
                <w:bCs/>
              </w:rPr>
            </w:pPr>
            <w:r>
              <w:rPr>
                <w:rFonts w:ascii="Arial" w:hAnsi="Arial" w:cs="Arial"/>
                <w:bCs/>
              </w:rPr>
              <w:t>9</w:t>
            </w:r>
          </w:p>
        </w:tc>
        <w:tc>
          <w:tcPr>
            <w:tcW w:w="5311" w:type="dxa"/>
          </w:tcPr>
          <w:p w14:paraId="60EBA203" w14:textId="5A44D600" w:rsidR="00153150" w:rsidRPr="001D14AE" w:rsidRDefault="00153150" w:rsidP="007A2A4B">
            <w:pPr>
              <w:pStyle w:val="Sraopastraipa"/>
              <w:tabs>
                <w:tab w:val="left" w:pos="426"/>
              </w:tabs>
              <w:suppressAutoHyphens/>
              <w:ind w:left="0" w:firstLine="0"/>
              <w:rPr>
                <w:rFonts w:ascii="Arial" w:hAnsi="Arial" w:cs="Arial"/>
                <w:bCs/>
              </w:rPr>
            </w:pPr>
            <w:r w:rsidRPr="00153150">
              <w:rPr>
                <w:rFonts w:ascii="Arial" w:hAnsi="Arial" w:cs="Arial"/>
                <w:bCs/>
              </w:rPr>
              <w:t>Valstybinės reikšmės krašto kelio Nr. 158 Kelmė–Užventis ties 0,795km paprastojo remonto, sutvarkant pėsčiųjų perėją, aprašas</w:t>
            </w:r>
          </w:p>
        </w:tc>
        <w:tc>
          <w:tcPr>
            <w:tcW w:w="2949" w:type="dxa"/>
          </w:tcPr>
          <w:p w14:paraId="4AB33B3C" w14:textId="0BEEA269" w:rsidR="00153150" w:rsidRPr="001D14AE" w:rsidRDefault="00153150">
            <w:pPr>
              <w:pStyle w:val="Sraopastraipa"/>
              <w:tabs>
                <w:tab w:val="left" w:pos="426"/>
              </w:tabs>
              <w:suppressAutoHyphens/>
              <w:ind w:left="0"/>
              <w:rPr>
                <w:rFonts w:ascii="Arial" w:hAnsi="Arial" w:cs="Arial"/>
                <w:bCs/>
              </w:rPr>
            </w:pPr>
            <w:r>
              <w:rPr>
                <w:rFonts w:ascii="Arial" w:hAnsi="Arial" w:cs="Arial"/>
                <w:bCs/>
              </w:rPr>
              <w:t>2023-995-P-1</w:t>
            </w: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6A556ADB"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įsigalioja, Šalims pasirašius ją, ir Rangovui pateikus Sutarties įvykdymo užtikrinimo dokumentą, ir galioja iki sutartinių įsipareigojimų įvykdymo arba Sutarties nutraukimo</w:t>
      </w:r>
      <w:r w:rsidR="00972CFF">
        <w:rPr>
          <w:rFonts w:ascii="Arial" w:hAnsi="Arial" w:cs="Arial"/>
          <w:sz w:val="22"/>
        </w:rPr>
        <w:t xml:space="preserve">, </w:t>
      </w:r>
      <w:r w:rsidR="00972CFF" w:rsidRPr="00446156">
        <w:rPr>
          <w:rFonts w:ascii="Arial" w:hAnsi="Arial" w:cs="Arial"/>
          <w:sz w:val="22"/>
        </w:rPr>
        <w:t xml:space="preserve">bet jos terminas negali būti ilgesnis kaip </w:t>
      </w:r>
      <w:r w:rsidR="00972CFF">
        <w:rPr>
          <w:rFonts w:ascii="Arial" w:hAnsi="Arial" w:cs="Arial"/>
          <w:sz w:val="22"/>
        </w:rPr>
        <w:t>13</w:t>
      </w:r>
      <w:r w:rsidR="00972CFF" w:rsidRPr="00446156">
        <w:rPr>
          <w:rFonts w:ascii="Arial" w:hAnsi="Arial" w:cs="Arial"/>
          <w:sz w:val="22"/>
        </w:rPr>
        <w:t xml:space="preserve"> mėn</w:t>
      </w:r>
      <w:r w:rsidR="00FA105D">
        <w:rPr>
          <w:rFonts w:ascii="Arial" w:hAnsi="Arial" w:cs="Arial"/>
          <w:sz w:val="22"/>
        </w:rPr>
        <w:t>.</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w:t>
      </w:r>
      <w:r w:rsidRPr="000F6831">
        <w:rPr>
          <w:rFonts w:ascii="Arial" w:hAnsi="Arial" w:cs="Arial"/>
          <w:sz w:val="22"/>
        </w:rPr>
        <w:lastRenderedPageBreak/>
        <w:t>pateikdamas PVM sąskaitą faktūrą Užsakovui, privalo nurodyti, kad pagal pateikiamą PVM sąskaitą 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88"/>
    <w:bookmarkEnd w:id="189"/>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trPr>
          <w:trHeight w:val="4820"/>
        </w:trPr>
        <w:tc>
          <w:tcPr>
            <w:tcW w:w="4650" w:type="dxa"/>
          </w:tcPr>
          <w:p w14:paraId="1171722C"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Užsakovas:</w:t>
            </w:r>
          </w:p>
          <w:p w14:paraId="4835C78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54656644" w:rsidR="00D5484C" w:rsidRPr="000F6831" w:rsidRDefault="00D5484C">
            <w:pPr>
              <w:tabs>
                <w:tab w:val="left" w:pos="0"/>
              </w:tabs>
              <w:suppressAutoHyphens/>
              <w:ind w:left="-284"/>
              <w:rPr>
                <w:rFonts w:ascii="Arial" w:hAnsi="Arial" w:cs="Arial"/>
                <w:sz w:val="22"/>
              </w:rPr>
            </w:pPr>
            <w:r w:rsidRPr="000F6831">
              <w:rPr>
                <w:rFonts w:ascii="Arial" w:hAnsi="Arial" w:cs="Arial"/>
                <w:sz w:val="22"/>
              </w:rPr>
              <w:t>Telefonas  (</w:t>
            </w:r>
            <w:r w:rsidR="00C2179A">
              <w:rPr>
                <w:rFonts w:ascii="Arial" w:hAnsi="Arial" w:cs="Arial"/>
                <w:sz w:val="22"/>
              </w:rPr>
              <w:t>+370</w:t>
            </w:r>
            <w:r w:rsidRPr="000F6831">
              <w:rPr>
                <w:rFonts w:ascii="Arial" w:hAnsi="Arial" w:cs="Arial"/>
                <w:sz w:val="22"/>
              </w:rPr>
              <w:t xml:space="preserve"> 5)  232 9600 </w:t>
            </w:r>
          </w:p>
          <w:p w14:paraId="2419448E" w14:textId="7C87CC36"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El. paštas </w:t>
            </w:r>
            <w:hyperlink r:id="rId16"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w:t>
              </w:r>
              <w:proofErr w:type="spellStart"/>
              <w:r w:rsidRPr="000F6831">
                <w:rPr>
                  <w:rStyle w:val="Hipersaitas"/>
                  <w:rFonts w:ascii="Arial" w:hAnsi="Arial" w:cs="Arial"/>
                  <w:sz w:val="22"/>
                </w:rPr>
                <w:t>lt</w:t>
              </w:r>
              <w:proofErr w:type="spellEnd"/>
            </w:hyperlink>
            <w:r w:rsidRPr="000F6831">
              <w:rPr>
                <w:rFonts w:ascii="Arial" w:hAnsi="Arial" w:cs="Arial"/>
                <w:sz w:val="22"/>
              </w:rPr>
              <w:t xml:space="preserve"> </w:t>
            </w:r>
          </w:p>
          <w:p w14:paraId="7867C8E9" w14:textId="77777777" w:rsidR="00D5484C" w:rsidRPr="000F6831" w:rsidRDefault="00D5484C">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0937DDE" w14:textId="77777777" w:rsidR="00D5484C" w:rsidRPr="000F6831" w:rsidRDefault="00D5484C">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pPr>
              <w:ind w:left="-284"/>
              <w:rPr>
                <w:rFonts w:ascii="Arial" w:hAnsi="Arial" w:cs="Arial"/>
                <w:sz w:val="22"/>
              </w:rPr>
            </w:pPr>
          </w:p>
          <w:p w14:paraId="2D031CBD" w14:textId="77777777" w:rsidR="00D5484C" w:rsidRPr="000F6831" w:rsidRDefault="00D5484C">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pPr>
              <w:suppressAutoHyphens/>
              <w:ind w:left="-284"/>
              <w:rPr>
                <w:rFonts w:ascii="Arial" w:hAnsi="Arial" w:cs="Arial"/>
                <w:b/>
                <w:sz w:val="22"/>
              </w:rPr>
            </w:pPr>
          </w:p>
          <w:p w14:paraId="1BEB017C" w14:textId="77777777" w:rsidR="00D5484C" w:rsidRPr="000F6831" w:rsidRDefault="00D5484C">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pPr>
              <w:tabs>
                <w:tab w:val="left" w:pos="459"/>
                <w:tab w:val="num" w:pos="567"/>
              </w:tabs>
              <w:suppressAutoHyphens/>
              <w:ind w:left="-284"/>
              <w:rPr>
                <w:rFonts w:ascii="Arial" w:hAnsi="Arial" w:cs="Arial"/>
                <w:sz w:val="22"/>
              </w:rPr>
            </w:pPr>
            <w:permStart w:id="1719937939" w:edGrp="everyone"/>
          </w:p>
          <w:p w14:paraId="299A506A" w14:textId="77777777" w:rsidR="00D5484C" w:rsidRPr="000F6831" w:rsidRDefault="00D5484C">
            <w:pPr>
              <w:tabs>
                <w:tab w:val="left" w:pos="459"/>
                <w:tab w:val="num" w:pos="567"/>
              </w:tabs>
              <w:suppressAutoHyphens/>
              <w:ind w:left="-284"/>
              <w:rPr>
                <w:rFonts w:ascii="Arial" w:hAnsi="Arial" w:cs="Arial"/>
                <w:sz w:val="22"/>
              </w:rPr>
            </w:pPr>
          </w:p>
          <w:p w14:paraId="200BB2A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pPr>
              <w:tabs>
                <w:tab w:val="left" w:pos="459"/>
                <w:tab w:val="num" w:pos="567"/>
              </w:tabs>
              <w:suppressAutoHyphens/>
              <w:ind w:left="-284"/>
              <w:rPr>
                <w:rFonts w:ascii="Arial" w:hAnsi="Arial" w:cs="Arial"/>
                <w:sz w:val="22"/>
              </w:rPr>
            </w:pPr>
          </w:p>
          <w:p w14:paraId="2804D342" w14:textId="77777777" w:rsidR="00D5484C" w:rsidRPr="000F6831" w:rsidRDefault="00D5484C">
            <w:pPr>
              <w:tabs>
                <w:tab w:val="left" w:pos="459"/>
                <w:tab w:val="num" w:pos="567"/>
              </w:tabs>
              <w:suppressAutoHyphens/>
              <w:ind w:left="-284"/>
              <w:rPr>
                <w:rFonts w:ascii="Arial" w:hAnsi="Arial" w:cs="Arial"/>
                <w:sz w:val="22"/>
              </w:rPr>
            </w:pPr>
          </w:p>
          <w:p w14:paraId="5C294BF0" w14:textId="77777777" w:rsidR="00D5484C" w:rsidRPr="000F6831" w:rsidRDefault="00D5484C">
            <w:pPr>
              <w:tabs>
                <w:tab w:val="left" w:pos="459"/>
                <w:tab w:val="num" w:pos="567"/>
              </w:tabs>
              <w:suppressAutoHyphens/>
              <w:ind w:left="-284"/>
              <w:rPr>
                <w:rFonts w:ascii="Arial" w:hAnsi="Arial" w:cs="Arial"/>
                <w:sz w:val="22"/>
              </w:rPr>
            </w:pPr>
          </w:p>
          <w:p w14:paraId="37532289" w14:textId="77777777" w:rsidR="00D5484C" w:rsidRPr="000F6831" w:rsidRDefault="00D5484C">
            <w:pPr>
              <w:tabs>
                <w:tab w:val="left" w:pos="459"/>
                <w:tab w:val="num" w:pos="567"/>
              </w:tabs>
              <w:suppressAutoHyphens/>
              <w:ind w:left="-284"/>
              <w:rPr>
                <w:rFonts w:ascii="Arial" w:hAnsi="Arial" w:cs="Arial"/>
                <w:sz w:val="22"/>
              </w:rPr>
            </w:pPr>
          </w:p>
          <w:p w14:paraId="0B60AE46" w14:textId="77777777" w:rsidR="00D5484C" w:rsidRPr="000F6831" w:rsidRDefault="00D5484C">
            <w:pPr>
              <w:tabs>
                <w:tab w:val="left" w:pos="459"/>
                <w:tab w:val="num" w:pos="567"/>
              </w:tabs>
              <w:suppressAutoHyphens/>
              <w:ind w:left="-284"/>
              <w:rPr>
                <w:rFonts w:ascii="Arial" w:hAnsi="Arial" w:cs="Arial"/>
                <w:sz w:val="22"/>
              </w:rPr>
            </w:pPr>
          </w:p>
          <w:permEnd w:id="1719937939"/>
          <w:p w14:paraId="170A785E" w14:textId="77777777" w:rsidR="00D5484C" w:rsidRPr="000F6831" w:rsidRDefault="00D5484C">
            <w:pPr>
              <w:tabs>
                <w:tab w:val="left" w:pos="459"/>
                <w:tab w:val="num" w:pos="567"/>
              </w:tabs>
              <w:suppressAutoHyphens/>
              <w:ind w:left="-284"/>
              <w:rPr>
                <w:rFonts w:ascii="Arial" w:hAnsi="Arial" w:cs="Arial"/>
                <w:b/>
                <w:sz w:val="22"/>
              </w:rPr>
            </w:pPr>
          </w:p>
        </w:tc>
      </w:tr>
    </w:tbl>
    <w:p w14:paraId="4827018E" w14:textId="77777777" w:rsidR="00D5484C" w:rsidRPr="000F6831" w:rsidRDefault="00D5484C" w:rsidP="00D5484C">
      <w:pPr>
        <w:pStyle w:val="Pagrindinistekstas"/>
        <w:rPr>
          <w:rFonts w:ascii="Arial" w:hAnsi="Arial" w:cs="Arial"/>
          <w:sz w:val="22"/>
        </w:rPr>
      </w:pPr>
    </w:p>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57BBB" w14:textId="77777777" w:rsidR="001D2DDE" w:rsidRDefault="001D2DDE" w:rsidP="00D5484C">
      <w:r>
        <w:separator/>
      </w:r>
    </w:p>
  </w:endnote>
  <w:endnote w:type="continuationSeparator" w:id="0">
    <w:p w14:paraId="3FEF0618" w14:textId="77777777" w:rsidR="001D2DDE" w:rsidRDefault="001D2DDE" w:rsidP="00D5484C">
      <w:r>
        <w:continuationSeparator/>
      </w:r>
    </w:p>
  </w:endnote>
  <w:endnote w:type="continuationNotice" w:id="1">
    <w:p w14:paraId="0723E87A" w14:textId="77777777" w:rsidR="001D2DDE" w:rsidRDefault="001D2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5E961" w14:textId="77777777" w:rsidR="001D2DDE" w:rsidRDefault="001D2DDE" w:rsidP="00D5484C">
      <w:r>
        <w:separator/>
      </w:r>
    </w:p>
  </w:footnote>
  <w:footnote w:type="continuationSeparator" w:id="0">
    <w:p w14:paraId="74D28A52" w14:textId="77777777" w:rsidR="001D2DDE" w:rsidRDefault="001D2DDE" w:rsidP="00D5484C">
      <w:r>
        <w:continuationSeparator/>
      </w:r>
    </w:p>
  </w:footnote>
  <w:footnote w:type="continuationNotice" w:id="1">
    <w:p w14:paraId="528B6B0D" w14:textId="77777777" w:rsidR="001D2DDE" w:rsidRDefault="001D2DDE"/>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4">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5">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6">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(vialietuva.lt)</w:t>
        </w:r>
      </w:hyperlink>
    </w:p>
  </w:footnote>
  <w:footnote w:id="7">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8">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9">
    <w:p w14:paraId="37FDA7A1" w14:textId="77777777" w:rsidR="00D5484C" w:rsidRDefault="00D5484C" w:rsidP="00D5484C">
      <w:pPr>
        <w:pStyle w:val="Puslapioinaostekstas"/>
      </w:pPr>
      <w:r>
        <w:rPr>
          <w:rStyle w:val="Puslapioinaosnuoroda"/>
        </w:rPr>
        <w:footnoteRef/>
      </w:r>
      <w:r>
        <w:t xml:space="preserve"> </w:t>
      </w:r>
      <w:r>
        <w:t>CK 6.93 str. 1 d.</w:t>
      </w:r>
    </w:p>
  </w:footnote>
  <w:footnote w:id="10">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BBE6076E"/>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LV66/3fH5PouddduD7JavH3U0VmlosUlVs2xf4vVaL7aU/1fiJGQoV23K1nGsdKDm72ris37O3cT6vyz8mZzg==" w:salt="n4MRKsQmaX1shpp/YGLf6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11D8F"/>
    <w:rsid w:val="00012A0B"/>
    <w:rsid w:val="00024008"/>
    <w:rsid w:val="000410B2"/>
    <w:rsid w:val="00060F4A"/>
    <w:rsid w:val="0006149A"/>
    <w:rsid w:val="00061ABF"/>
    <w:rsid w:val="00065351"/>
    <w:rsid w:val="00070B63"/>
    <w:rsid w:val="00073537"/>
    <w:rsid w:val="00073743"/>
    <w:rsid w:val="00076E9A"/>
    <w:rsid w:val="00084FDA"/>
    <w:rsid w:val="00093AC0"/>
    <w:rsid w:val="000A429B"/>
    <w:rsid w:val="000C3FC3"/>
    <w:rsid w:val="000C6ECB"/>
    <w:rsid w:val="000D34DF"/>
    <w:rsid w:val="000E2EB1"/>
    <w:rsid w:val="000E4AC7"/>
    <w:rsid w:val="000E6497"/>
    <w:rsid w:val="000F48AA"/>
    <w:rsid w:val="00102A80"/>
    <w:rsid w:val="00122A45"/>
    <w:rsid w:val="0012419E"/>
    <w:rsid w:val="00127E03"/>
    <w:rsid w:val="0013066F"/>
    <w:rsid w:val="00133774"/>
    <w:rsid w:val="00133E0E"/>
    <w:rsid w:val="001374B4"/>
    <w:rsid w:val="001418FB"/>
    <w:rsid w:val="00144A69"/>
    <w:rsid w:val="00146807"/>
    <w:rsid w:val="00153150"/>
    <w:rsid w:val="001550AC"/>
    <w:rsid w:val="00155689"/>
    <w:rsid w:val="00181E1B"/>
    <w:rsid w:val="00190999"/>
    <w:rsid w:val="00191341"/>
    <w:rsid w:val="00194D89"/>
    <w:rsid w:val="001A1880"/>
    <w:rsid w:val="001B2BE9"/>
    <w:rsid w:val="001C6770"/>
    <w:rsid w:val="001D14AE"/>
    <w:rsid w:val="001D2DDE"/>
    <w:rsid w:val="001D359E"/>
    <w:rsid w:val="001D69AE"/>
    <w:rsid w:val="001D69E2"/>
    <w:rsid w:val="001D7FCA"/>
    <w:rsid w:val="001F259B"/>
    <w:rsid w:val="00205D89"/>
    <w:rsid w:val="002066CB"/>
    <w:rsid w:val="00215A0A"/>
    <w:rsid w:val="0022016B"/>
    <w:rsid w:val="002240F9"/>
    <w:rsid w:val="002374FD"/>
    <w:rsid w:val="00241CDC"/>
    <w:rsid w:val="002455FC"/>
    <w:rsid w:val="00251B18"/>
    <w:rsid w:val="002542F7"/>
    <w:rsid w:val="00262D00"/>
    <w:rsid w:val="0026511F"/>
    <w:rsid w:val="00272790"/>
    <w:rsid w:val="002809D3"/>
    <w:rsid w:val="00282EAF"/>
    <w:rsid w:val="002A14A1"/>
    <w:rsid w:val="002A6F9D"/>
    <w:rsid w:val="002C3969"/>
    <w:rsid w:val="002C4799"/>
    <w:rsid w:val="002D094F"/>
    <w:rsid w:val="002E09D6"/>
    <w:rsid w:val="00321A5F"/>
    <w:rsid w:val="00340983"/>
    <w:rsid w:val="003458E6"/>
    <w:rsid w:val="0035054D"/>
    <w:rsid w:val="0035243B"/>
    <w:rsid w:val="003576D5"/>
    <w:rsid w:val="003643B1"/>
    <w:rsid w:val="00372138"/>
    <w:rsid w:val="0037494A"/>
    <w:rsid w:val="003841D9"/>
    <w:rsid w:val="00384593"/>
    <w:rsid w:val="003848D4"/>
    <w:rsid w:val="00384CF1"/>
    <w:rsid w:val="003A7AA5"/>
    <w:rsid w:val="003B52E2"/>
    <w:rsid w:val="003D096B"/>
    <w:rsid w:val="0040263C"/>
    <w:rsid w:val="00422E3B"/>
    <w:rsid w:val="00424A97"/>
    <w:rsid w:val="004306FB"/>
    <w:rsid w:val="0043168D"/>
    <w:rsid w:val="0043315F"/>
    <w:rsid w:val="00436314"/>
    <w:rsid w:val="00442634"/>
    <w:rsid w:val="004512CD"/>
    <w:rsid w:val="00480F68"/>
    <w:rsid w:val="00490461"/>
    <w:rsid w:val="0049593D"/>
    <w:rsid w:val="00496ACA"/>
    <w:rsid w:val="004A08F4"/>
    <w:rsid w:val="004A6BBA"/>
    <w:rsid w:val="004C1BCB"/>
    <w:rsid w:val="004D41CF"/>
    <w:rsid w:val="004D4811"/>
    <w:rsid w:val="004E0B21"/>
    <w:rsid w:val="004E4ED9"/>
    <w:rsid w:val="004F137E"/>
    <w:rsid w:val="004F3968"/>
    <w:rsid w:val="00501E36"/>
    <w:rsid w:val="00522478"/>
    <w:rsid w:val="00542C3E"/>
    <w:rsid w:val="0054653D"/>
    <w:rsid w:val="00555B50"/>
    <w:rsid w:val="00556049"/>
    <w:rsid w:val="00556231"/>
    <w:rsid w:val="0057133F"/>
    <w:rsid w:val="00585168"/>
    <w:rsid w:val="00590278"/>
    <w:rsid w:val="00593114"/>
    <w:rsid w:val="005A7771"/>
    <w:rsid w:val="005A77F9"/>
    <w:rsid w:val="005B3697"/>
    <w:rsid w:val="005C1CC2"/>
    <w:rsid w:val="005D5B92"/>
    <w:rsid w:val="005E2604"/>
    <w:rsid w:val="005E44F9"/>
    <w:rsid w:val="005F34EE"/>
    <w:rsid w:val="005F3CB5"/>
    <w:rsid w:val="00611970"/>
    <w:rsid w:val="006133FF"/>
    <w:rsid w:val="00622F35"/>
    <w:rsid w:val="006330ED"/>
    <w:rsid w:val="00634AA2"/>
    <w:rsid w:val="00636C3E"/>
    <w:rsid w:val="00642348"/>
    <w:rsid w:val="00651C24"/>
    <w:rsid w:val="006543E3"/>
    <w:rsid w:val="00661437"/>
    <w:rsid w:val="00664353"/>
    <w:rsid w:val="00697F6B"/>
    <w:rsid w:val="006A5561"/>
    <w:rsid w:val="006A6484"/>
    <w:rsid w:val="006B787B"/>
    <w:rsid w:val="006C2BC8"/>
    <w:rsid w:val="006D0C65"/>
    <w:rsid w:val="006D1A54"/>
    <w:rsid w:val="006D589F"/>
    <w:rsid w:val="006D630D"/>
    <w:rsid w:val="006F6412"/>
    <w:rsid w:val="00710343"/>
    <w:rsid w:val="007123F2"/>
    <w:rsid w:val="007275A6"/>
    <w:rsid w:val="00727611"/>
    <w:rsid w:val="0073243C"/>
    <w:rsid w:val="00733920"/>
    <w:rsid w:val="00764AFA"/>
    <w:rsid w:val="007A2A4B"/>
    <w:rsid w:val="007B10FF"/>
    <w:rsid w:val="007B2306"/>
    <w:rsid w:val="007E1CA6"/>
    <w:rsid w:val="007E590F"/>
    <w:rsid w:val="007E7F64"/>
    <w:rsid w:val="008042EC"/>
    <w:rsid w:val="00806B30"/>
    <w:rsid w:val="0082221D"/>
    <w:rsid w:val="00822F0C"/>
    <w:rsid w:val="00824912"/>
    <w:rsid w:val="00842333"/>
    <w:rsid w:val="00842B42"/>
    <w:rsid w:val="00845813"/>
    <w:rsid w:val="00845BCB"/>
    <w:rsid w:val="0085651E"/>
    <w:rsid w:val="008679D6"/>
    <w:rsid w:val="00870909"/>
    <w:rsid w:val="008743D6"/>
    <w:rsid w:val="00884BE4"/>
    <w:rsid w:val="00886056"/>
    <w:rsid w:val="00887800"/>
    <w:rsid w:val="008B79E9"/>
    <w:rsid w:val="008C6115"/>
    <w:rsid w:val="008E77AD"/>
    <w:rsid w:val="008F12BB"/>
    <w:rsid w:val="008F4423"/>
    <w:rsid w:val="00900DE5"/>
    <w:rsid w:val="009013EC"/>
    <w:rsid w:val="00906AC3"/>
    <w:rsid w:val="009103EF"/>
    <w:rsid w:val="009418F6"/>
    <w:rsid w:val="00954616"/>
    <w:rsid w:val="009565C5"/>
    <w:rsid w:val="00957C6D"/>
    <w:rsid w:val="00960CAD"/>
    <w:rsid w:val="0096383C"/>
    <w:rsid w:val="00972CFF"/>
    <w:rsid w:val="00972E8E"/>
    <w:rsid w:val="00977D00"/>
    <w:rsid w:val="00992C19"/>
    <w:rsid w:val="009A4297"/>
    <w:rsid w:val="009A7F2E"/>
    <w:rsid w:val="009B5634"/>
    <w:rsid w:val="009C56F1"/>
    <w:rsid w:val="009E2230"/>
    <w:rsid w:val="009F0235"/>
    <w:rsid w:val="009F647E"/>
    <w:rsid w:val="00A04C67"/>
    <w:rsid w:val="00A1157E"/>
    <w:rsid w:val="00A1601E"/>
    <w:rsid w:val="00A26E61"/>
    <w:rsid w:val="00A47525"/>
    <w:rsid w:val="00A506EF"/>
    <w:rsid w:val="00A543B8"/>
    <w:rsid w:val="00A5772C"/>
    <w:rsid w:val="00A60B05"/>
    <w:rsid w:val="00A73383"/>
    <w:rsid w:val="00A94782"/>
    <w:rsid w:val="00A97182"/>
    <w:rsid w:val="00AA1F1E"/>
    <w:rsid w:val="00AB08F2"/>
    <w:rsid w:val="00AB1525"/>
    <w:rsid w:val="00AB7DB4"/>
    <w:rsid w:val="00AC527F"/>
    <w:rsid w:val="00AC57B4"/>
    <w:rsid w:val="00AD4987"/>
    <w:rsid w:val="00B01576"/>
    <w:rsid w:val="00B06D50"/>
    <w:rsid w:val="00B13F07"/>
    <w:rsid w:val="00B141A6"/>
    <w:rsid w:val="00B25568"/>
    <w:rsid w:val="00B350B0"/>
    <w:rsid w:val="00B506ED"/>
    <w:rsid w:val="00B51457"/>
    <w:rsid w:val="00B5601B"/>
    <w:rsid w:val="00B56227"/>
    <w:rsid w:val="00B56A7C"/>
    <w:rsid w:val="00B57E42"/>
    <w:rsid w:val="00B85631"/>
    <w:rsid w:val="00BB48D9"/>
    <w:rsid w:val="00BB5E57"/>
    <w:rsid w:val="00BC21AF"/>
    <w:rsid w:val="00BC44BA"/>
    <w:rsid w:val="00BC635F"/>
    <w:rsid w:val="00BC65AF"/>
    <w:rsid w:val="00BD38D6"/>
    <w:rsid w:val="00BE4120"/>
    <w:rsid w:val="00BF1B44"/>
    <w:rsid w:val="00BF49B0"/>
    <w:rsid w:val="00BF7B02"/>
    <w:rsid w:val="00C05260"/>
    <w:rsid w:val="00C1074B"/>
    <w:rsid w:val="00C11DA3"/>
    <w:rsid w:val="00C2179A"/>
    <w:rsid w:val="00C421C7"/>
    <w:rsid w:val="00C431C7"/>
    <w:rsid w:val="00C4653F"/>
    <w:rsid w:val="00C64937"/>
    <w:rsid w:val="00C66EDE"/>
    <w:rsid w:val="00C70F5B"/>
    <w:rsid w:val="00C830CB"/>
    <w:rsid w:val="00C834C4"/>
    <w:rsid w:val="00C84634"/>
    <w:rsid w:val="00C85A9B"/>
    <w:rsid w:val="00C873AB"/>
    <w:rsid w:val="00CA1133"/>
    <w:rsid w:val="00CB7D44"/>
    <w:rsid w:val="00CC05CA"/>
    <w:rsid w:val="00CC477A"/>
    <w:rsid w:val="00CD386F"/>
    <w:rsid w:val="00CD78A0"/>
    <w:rsid w:val="00CF4006"/>
    <w:rsid w:val="00D05C17"/>
    <w:rsid w:val="00D075F4"/>
    <w:rsid w:val="00D10DE3"/>
    <w:rsid w:val="00D21541"/>
    <w:rsid w:val="00D241D0"/>
    <w:rsid w:val="00D26766"/>
    <w:rsid w:val="00D45AF0"/>
    <w:rsid w:val="00D52C13"/>
    <w:rsid w:val="00D5438F"/>
    <w:rsid w:val="00D5484C"/>
    <w:rsid w:val="00D765B5"/>
    <w:rsid w:val="00D8441A"/>
    <w:rsid w:val="00D8648D"/>
    <w:rsid w:val="00D927C4"/>
    <w:rsid w:val="00D94DA9"/>
    <w:rsid w:val="00DA29AB"/>
    <w:rsid w:val="00DB1B1B"/>
    <w:rsid w:val="00DD4F26"/>
    <w:rsid w:val="00DE33AB"/>
    <w:rsid w:val="00E02E4E"/>
    <w:rsid w:val="00E36059"/>
    <w:rsid w:val="00E50A48"/>
    <w:rsid w:val="00E62DB1"/>
    <w:rsid w:val="00EB5BA8"/>
    <w:rsid w:val="00EE1F45"/>
    <w:rsid w:val="00EE497A"/>
    <w:rsid w:val="00EF264A"/>
    <w:rsid w:val="00F15049"/>
    <w:rsid w:val="00F25EB4"/>
    <w:rsid w:val="00F45803"/>
    <w:rsid w:val="00F55077"/>
    <w:rsid w:val="00F65764"/>
    <w:rsid w:val="00F7576C"/>
    <w:rsid w:val="00F949BD"/>
    <w:rsid w:val="00FA105D"/>
    <w:rsid w:val="00FA19CE"/>
    <w:rsid w:val="00FA5691"/>
    <w:rsid w:val="00FB733C"/>
    <w:rsid w:val="00FD2F31"/>
    <w:rsid w:val="00FD3D5D"/>
    <w:rsid w:val="00FD679A"/>
    <w:rsid w:val="057952A8"/>
    <w:rsid w:val="0CB88F98"/>
    <w:rsid w:val="185FD546"/>
    <w:rsid w:val="2EC134CE"/>
    <w:rsid w:val="44F447F9"/>
    <w:rsid w:val="464BA8CE"/>
    <w:rsid w:val="4688D689"/>
    <w:rsid w:val="4D8B5AD0"/>
    <w:rsid w:val="59B3295D"/>
    <w:rsid w:val="5ACA5D0B"/>
    <w:rsid w:val="5CCABC92"/>
    <w:rsid w:val="73CE9DDA"/>
    <w:rsid w:val="76BB93F9"/>
    <w:rsid w:val="78B244BF"/>
    <w:rsid w:val="7C754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40B6C88-AF11-44D9-8E5E-D9463C4D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link w:val="Sraopastraipa"/>
    <w:uiPriority w:val="34"/>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 w:type="character" w:customStyle="1" w:styleId="dlx-ws-normal">
    <w:name w:val="dlx-ws-normal"/>
    <w:basedOn w:val="Numatytasispastraiposriftas"/>
    <w:rsid w:val="006A5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693972">
      <w:bodyDiv w:val="1"/>
      <w:marLeft w:val="0"/>
      <w:marRight w:val="0"/>
      <w:marTop w:val="0"/>
      <w:marBottom w:val="0"/>
      <w:divBdr>
        <w:top w:val="none" w:sz="0" w:space="0" w:color="auto"/>
        <w:left w:val="none" w:sz="0" w:space="0" w:color="auto"/>
        <w:bottom w:val="none" w:sz="0" w:space="0" w:color="auto"/>
        <w:right w:val="none" w:sz="0" w:space="0" w:color="auto"/>
      </w:divBdr>
    </w:div>
    <w:div w:id="85357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customXml/itemProps3.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6F2090AE-E3EA-495F-BAAF-651F0B7BC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67615</Words>
  <Characters>38541</Characters>
  <Application>Microsoft Office Word</Application>
  <DocSecurity>8</DocSecurity>
  <Lines>321</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105945</CharactersWithSpaces>
  <SharedDoc>false</SharedDoc>
  <HLinks>
    <vt:vector size="72" baseType="variant">
      <vt:variant>
        <vt:i4>3473433</vt:i4>
      </vt:variant>
      <vt:variant>
        <vt:i4>417</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135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7078011</vt:i4>
      </vt:variant>
      <vt:variant>
        <vt:i4>18</vt:i4>
      </vt:variant>
      <vt:variant>
        <vt:i4>0</vt:i4>
      </vt:variant>
      <vt:variant>
        <vt:i4>5</vt:i4>
      </vt:variant>
      <vt:variant>
        <vt:lpwstr>https://www.e-tar.lt/portal/lt/legalAct/TAR.0BDFFD850A66/DazvMCIOVO</vt:lpwstr>
      </vt:variant>
      <vt:variant>
        <vt:lpwstr/>
      </vt:variant>
      <vt:variant>
        <vt:i4>3801204</vt:i4>
      </vt:variant>
      <vt:variant>
        <vt:i4>15</vt:i4>
      </vt:variant>
      <vt:variant>
        <vt:i4>0</vt:i4>
      </vt:variant>
      <vt:variant>
        <vt:i4>5</vt:i4>
      </vt:variant>
      <vt:variant>
        <vt:lpwstr>https://e-seimas.lrs.lt/portal/legalAct/lt/TAD/3035194125c611ea8f0dfdc2b5879561?jfwid=32wf8muu</vt:lpwstr>
      </vt:variant>
      <vt:variant>
        <vt:lpwstr/>
      </vt:variant>
      <vt:variant>
        <vt:i4>7602238</vt:i4>
      </vt:variant>
      <vt:variant>
        <vt:i4>12</vt:i4>
      </vt:variant>
      <vt:variant>
        <vt:i4>0</vt:i4>
      </vt:variant>
      <vt:variant>
        <vt:i4>5</vt:i4>
      </vt:variant>
      <vt:variant>
        <vt:lpwstr>https://vialietuva.lt/wp-content/uploads/2024/03/IT-ASFALTAS-24.pdf</vt:lpwstr>
      </vt:variant>
      <vt:variant>
        <vt:lpwstr/>
      </vt:variant>
      <vt:variant>
        <vt:i4>3276846</vt:i4>
      </vt:variant>
      <vt:variant>
        <vt:i4>9</vt:i4>
      </vt:variant>
      <vt:variant>
        <vt:i4>0</vt:i4>
      </vt:variant>
      <vt:variant>
        <vt:i4>5</vt:i4>
      </vt:variant>
      <vt:variant>
        <vt:lpwstr>https://www.e-tar.lt/portal/lt/legalAct/TAR.C54AFFAA7622/tEzUrLXKCg</vt:lpwstr>
      </vt:variant>
      <vt:variant>
        <vt:lpwstr/>
      </vt:variant>
      <vt:variant>
        <vt:i4>5505100</vt:i4>
      </vt:variant>
      <vt:variant>
        <vt:i4>6</vt:i4>
      </vt:variant>
      <vt:variant>
        <vt:i4>0</vt:i4>
      </vt:variant>
      <vt:variant>
        <vt:i4>5</vt:i4>
      </vt:variant>
      <vt:variant>
        <vt:lpwstr>https://www.e-tar.lt/portal/lt/legalAct/TAR.F3EBEF9B1AAB</vt:lpwstr>
      </vt:variant>
      <vt:variant>
        <vt:lpwstr/>
      </vt:variant>
      <vt:variant>
        <vt:i4>5242897</vt:i4>
      </vt:variant>
      <vt:variant>
        <vt:i4>3</vt:i4>
      </vt:variant>
      <vt:variant>
        <vt:i4>0</vt:i4>
      </vt:variant>
      <vt:variant>
        <vt:i4>5</vt:i4>
      </vt:variant>
      <vt:variant>
        <vt:lpwstr>https://www.e-tar.lt/portal/lt/legalAct/TAR.F945C458D12C</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Loreta Jakštienė</cp:lastModifiedBy>
  <cp:revision>4</cp:revision>
  <dcterms:created xsi:type="dcterms:W3CDTF">2025-04-28T06:15:00Z</dcterms:created>
  <dcterms:modified xsi:type="dcterms:W3CDTF">2025-05-12T04:17:00Z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